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572D5CD5"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572A6B">
        <w:rPr>
          <w:rFonts w:ascii="45 Helvetica Light" w:hAnsi="45 Helvetica Light"/>
          <w:b/>
          <w:color w:val="000000" w:themeColor="text1"/>
        </w:rPr>
        <w:t>Oktober</w:t>
      </w:r>
      <w:r w:rsidR="00163440" w:rsidRPr="00C26B2E">
        <w:rPr>
          <w:rFonts w:ascii="45 Helvetica Light" w:hAnsi="45 Helvetica Light"/>
          <w:b/>
          <w:color w:val="000000" w:themeColor="text1"/>
        </w:rPr>
        <w:t xml:space="preserve"> 20</w:t>
      </w:r>
      <w:r w:rsidR="00572A6B">
        <w:rPr>
          <w:rFonts w:ascii="45 Helvetica Light" w:hAnsi="45 Helvetica Light"/>
          <w:b/>
          <w:color w:val="000000" w:themeColor="text1"/>
        </w:rPr>
        <w:t>20</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2581C2F2" w14:textId="12CAD1EA" w:rsidR="00E11EDC" w:rsidRDefault="00572A6B" w:rsidP="00E11EDC">
            <w:pPr>
              <w:rPr>
                <w:rFonts w:ascii="HelveticaNeue LightCond" w:hAnsi="HelveticaNeue LightCond"/>
                <w:b/>
                <w:bCs/>
                <w:color w:val="000000" w:themeColor="text1"/>
              </w:rPr>
            </w:pPr>
            <w:r w:rsidRPr="00572A6B">
              <w:rPr>
                <w:rFonts w:ascii="HelveticaNeue LightCond" w:hAnsi="HelveticaNeue LightCond"/>
                <w:b/>
                <w:bCs/>
                <w:color w:val="000000" w:themeColor="text1"/>
              </w:rPr>
              <w:t xml:space="preserve">Sprachheilschule in Chemnitz </w:t>
            </w:r>
          </w:p>
          <w:p w14:paraId="09E3C8CA" w14:textId="77777777" w:rsidR="00572A6B" w:rsidRPr="00E11EDC" w:rsidRDefault="00572A6B" w:rsidP="00E11EDC">
            <w:pPr>
              <w:rPr>
                <w:rFonts w:ascii="HelveticaNeue LightCond" w:hAnsi="HelveticaNeue LightCond"/>
                <w:b/>
                <w:color w:val="000000" w:themeColor="text1"/>
              </w:rPr>
            </w:pPr>
          </w:p>
          <w:p w14:paraId="2ADE0022" w14:textId="039DF3B5" w:rsidR="00A70A0F" w:rsidRPr="00A70A0F" w:rsidRDefault="008D79F6" w:rsidP="00A70A0F">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572A6B" w:rsidRPr="00572A6B">
              <w:rPr>
                <w:rFonts w:ascii="HelveticaNeue LightCond" w:hAnsi="HelveticaNeue LightCond"/>
                <w:b/>
                <w:color w:val="000000" w:themeColor="text1"/>
                <w:sz w:val="32"/>
                <w:szCs w:val="32"/>
              </w:rPr>
              <w:t>Fußboden-Sanierung</w:t>
            </w:r>
            <w:r w:rsidR="00572A6B">
              <w:rPr>
                <w:rFonts w:ascii="HelveticaNeue LightCond" w:hAnsi="HelveticaNeue LightCond"/>
                <w:b/>
                <w:color w:val="000000" w:themeColor="text1"/>
                <w:sz w:val="32"/>
                <w:szCs w:val="32"/>
              </w:rPr>
              <w:t xml:space="preserve"> </w:t>
            </w:r>
            <w:r w:rsidR="00572A6B" w:rsidRPr="00572A6B">
              <w:rPr>
                <w:rFonts w:ascii="HelveticaNeue LightCond" w:hAnsi="HelveticaNeue LightCond"/>
                <w:b/>
                <w:color w:val="000000" w:themeColor="text1"/>
                <w:sz w:val="32"/>
                <w:szCs w:val="32"/>
              </w:rPr>
              <w:t xml:space="preserve">mit </w:t>
            </w:r>
            <w:r w:rsidR="00572A6B">
              <w:rPr>
                <w:rFonts w:ascii="HelveticaNeue LightCond" w:hAnsi="HelveticaNeue LightCond"/>
                <w:b/>
                <w:color w:val="000000" w:themeColor="text1"/>
                <w:sz w:val="32"/>
                <w:szCs w:val="32"/>
              </w:rPr>
              <w:br/>
            </w:r>
            <w:proofErr w:type="spellStart"/>
            <w:r w:rsidR="00572A6B" w:rsidRPr="00572A6B">
              <w:rPr>
                <w:rFonts w:ascii="HelveticaNeue LightCond" w:hAnsi="HelveticaNeue LightCond"/>
                <w:b/>
                <w:color w:val="000000" w:themeColor="text1"/>
                <w:sz w:val="32"/>
                <w:szCs w:val="32"/>
              </w:rPr>
              <w:t>Liapor</w:t>
            </w:r>
            <w:proofErr w:type="spellEnd"/>
            <w:r w:rsidR="00572A6B" w:rsidRPr="00572A6B">
              <w:rPr>
                <w:rFonts w:ascii="HelveticaNeue LightCond" w:hAnsi="HelveticaNeue LightCond"/>
                <w:b/>
                <w:color w:val="000000" w:themeColor="text1"/>
                <w:sz w:val="32"/>
                <w:szCs w:val="32"/>
              </w:rPr>
              <w:t>-Thermobeton</w:t>
            </w:r>
          </w:p>
          <w:p w14:paraId="12D6E724" w14:textId="56A2F543" w:rsidR="00E26A46" w:rsidRPr="00C26B2E" w:rsidRDefault="00E26A46" w:rsidP="00133AB5">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6A362B8F" w14:textId="77777777" w:rsidR="00572A6B" w:rsidRPr="00572A6B" w:rsidRDefault="00572A6B" w:rsidP="00572A6B">
            <w:pPr>
              <w:jc w:val="both"/>
              <w:rPr>
                <w:rFonts w:ascii="HelveticaNeue LightCond" w:hAnsi="HelveticaNeue LightCond"/>
                <w:b/>
                <w:bCs/>
                <w:color w:val="000000" w:themeColor="text1"/>
              </w:rPr>
            </w:pPr>
            <w:r w:rsidRPr="00572A6B">
              <w:rPr>
                <w:rFonts w:ascii="HelveticaNeue LightCond" w:hAnsi="HelveticaNeue LightCond"/>
                <w:b/>
                <w:bCs/>
                <w:color w:val="000000" w:themeColor="text1"/>
              </w:rPr>
              <w:t xml:space="preserve">Bei der aktuellen Sanierung und Erweiterung der Ernst-Busch-Sprachheilschule in Chemnitz kamen </w:t>
            </w:r>
            <w:proofErr w:type="gramStart"/>
            <w:r w:rsidRPr="00572A6B">
              <w:rPr>
                <w:rFonts w:ascii="HelveticaNeue LightCond" w:hAnsi="HelveticaNeue LightCond"/>
                <w:b/>
                <w:bCs/>
                <w:color w:val="000000" w:themeColor="text1"/>
              </w:rPr>
              <w:t>vor Kurzem</w:t>
            </w:r>
            <w:proofErr w:type="gramEnd"/>
            <w:r w:rsidRPr="00572A6B">
              <w:rPr>
                <w:rFonts w:ascii="HelveticaNeue LightCond" w:hAnsi="HelveticaNeue LightCond"/>
                <w:b/>
                <w:bCs/>
                <w:color w:val="000000" w:themeColor="text1"/>
              </w:rPr>
              <w:t xml:space="preserve"> rund 160 Kubikmeter </w:t>
            </w:r>
            <w:proofErr w:type="spellStart"/>
            <w:r w:rsidRPr="00572A6B">
              <w:rPr>
                <w:rFonts w:ascii="HelveticaNeue LightCond" w:hAnsi="HelveticaNeue LightCond"/>
                <w:b/>
                <w:bCs/>
                <w:color w:val="000000" w:themeColor="text1"/>
              </w:rPr>
              <w:t>Liapor</w:t>
            </w:r>
            <w:proofErr w:type="spellEnd"/>
            <w:r w:rsidRPr="00572A6B">
              <w:rPr>
                <w:rFonts w:ascii="HelveticaNeue LightCond" w:hAnsi="HelveticaNeue LightCond"/>
                <w:b/>
                <w:bCs/>
                <w:color w:val="000000" w:themeColor="text1"/>
              </w:rPr>
              <w:t xml:space="preserve">-Thermobeton zum Einsatz. Die </w:t>
            </w:r>
            <w:proofErr w:type="spellStart"/>
            <w:r w:rsidRPr="00572A6B">
              <w:rPr>
                <w:rFonts w:ascii="HelveticaNeue LightCond" w:hAnsi="HelveticaNeue LightCond"/>
                <w:b/>
                <w:bCs/>
                <w:color w:val="000000" w:themeColor="text1"/>
              </w:rPr>
              <w:t>haufwerksporige</w:t>
            </w:r>
            <w:proofErr w:type="spellEnd"/>
            <w:r w:rsidRPr="00572A6B">
              <w:rPr>
                <w:rFonts w:ascii="HelveticaNeue LightCond" w:hAnsi="HelveticaNeue LightCond"/>
                <w:b/>
                <w:bCs/>
                <w:color w:val="000000" w:themeColor="text1"/>
              </w:rPr>
              <w:t>, zementgebundene Blähtonschüttung dient im Kellerbereich als wärmedämmender Unterbeton für den nachfolgenden Fußbodenaufbau.</w:t>
            </w:r>
          </w:p>
          <w:p w14:paraId="31522C63" w14:textId="4364BE95" w:rsidR="00133AB5" w:rsidRPr="00133AB5" w:rsidRDefault="00133AB5" w:rsidP="00133AB5">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50E482AA" w14:textId="77777777" w:rsidR="00572A6B" w:rsidRPr="00572A6B" w:rsidRDefault="00572A6B" w:rsidP="00572A6B">
            <w:pPr>
              <w:jc w:val="both"/>
              <w:rPr>
                <w:rFonts w:ascii="HelveticaNeue LightCond" w:hAnsi="HelveticaNeue LightCond"/>
                <w:color w:val="000000" w:themeColor="text1"/>
              </w:rPr>
            </w:pPr>
            <w:r w:rsidRPr="00572A6B">
              <w:rPr>
                <w:rFonts w:ascii="HelveticaNeue LightCond" w:hAnsi="HelveticaNeue LightCond"/>
                <w:color w:val="000000" w:themeColor="text1"/>
              </w:rPr>
              <w:t xml:space="preserve">Kinder und Jugendliche mit Sprachstörungen zu unterrichten, zu betreuen und zu fördern – das ist die Hauptaufgabe der Ernst-Busch-Sprachheilschule in Chemnitz. Insgesamt ist der Schulbetrieb auf 24 Klassen der Stufen eins bis zehn ausgelegt. Seit 2019 laufen an der Schulanlage in der Ernst-Wabra-Straße umfangreiche Baumaßnahmen. Bauherr ist die Stadt Chemnitz Gebäudemanagement und Hochbau, für die Leitung ist das Architekturbüro </w:t>
            </w:r>
            <w:proofErr w:type="spellStart"/>
            <w:r w:rsidRPr="00572A6B">
              <w:rPr>
                <w:rFonts w:ascii="HelveticaNeue LightCond" w:hAnsi="HelveticaNeue LightCond"/>
                <w:color w:val="000000" w:themeColor="text1"/>
              </w:rPr>
              <w:t>RiegerArchitektur</w:t>
            </w:r>
            <w:proofErr w:type="spellEnd"/>
            <w:r w:rsidRPr="00572A6B">
              <w:rPr>
                <w:rFonts w:ascii="HelveticaNeue LightCond" w:hAnsi="HelveticaNeue LightCond"/>
                <w:color w:val="000000" w:themeColor="text1"/>
              </w:rPr>
              <w:t xml:space="preserve"> Partnerschaft freier Architekten </w:t>
            </w:r>
            <w:proofErr w:type="spellStart"/>
            <w:r w:rsidRPr="00572A6B">
              <w:rPr>
                <w:rFonts w:ascii="HelveticaNeue LightCond" w:hAnsi="HelveticaNeue LightCond"/>
                <w:color w:val="000000" w:themeColor="text1"/>
              </w:rPr>
              <w:t>mbB</w:t>
            </w:r>
            <w:proofErr w:type="spellEnd"/>
            <w:r w:rsidRPr="00572A6B">
              <w:rPr>
                <w:rFonts w:ascii="HelveticaNeue LightCond" w:hAnsi="HelveticaNeue LightCond"/>
                <w:color w:val="000000" w:themeColor="text1"/>
              </w:rPr>
              <w:t xml:space="preserve"> in Dresden zuständig. Die Maßnahmen umfassen die Sanierung des Schulgebäudes, der  Außenanlagen und der Sporthalle sowie einen Schulerweiterungsbau. Das Ziel ist es, allen Schülerinnen und Schülern moderne und zeitgemäße Räumlichkeiten und Funktionalitäten zur Verfügung zu stellen</w:t>
            </w:r>
            <w:proofErr w:type="gramStart"/>
            <w:r w:rsidRPr="00572A6B">
              <w:rPr>
                <w:rFonts w:ascii="HelveticaNeue LightCond" w:hAnsi="HelveticaNeue LightCond"/>
                <w:color w:val="000000" w:themeColor="text1"/>
              </w:rPr>
              <w:t>, die</w:t>
            </w:r>
            <w:proofErr w:type="gramEnd"/>
            <w:r w:rsidRPr="00572A6B">
              <w:rPr>
                <w:rFonts w:ascii="HelveticaNeue LightCond" w:hAnsi="HelveticaNeue LightCond"/>
                <w:color w:val="000000" w:themeColor="text1"/>
              </w:rPr>
              <w:t xml:space="preserve"> ihre Förderung optimal unterstützen.</w:t>
            </w:r>
          </w:p>
          <w:p w14:paraId="697592B1" w14:textId="77777777" w:rsidR="00572A6B" w:rsidRDefault="00572A6B" w:rsidP="00572A6B">
            <w:pPr>
              <w:jc w:val="both"/>
              <w:rPr>
                <w:rFonts w:ascii="HelveticaNeue LightCond" w:hAnsi="HelveticaNeue LightCond"/>
                <w:color w:val="000000" w:themeColor="text1"/>
              </w:rPr>
            </w:pPr>
          </w:p>
          <w:p w14:paraId="295D1690" w14:textId="1E0805AD" w:rsidR="00572A6B" w:rsidRPr="00572A6B" w:rsidRDefault="00572A6B" w:rsidP="00572A6B">
            <w:pPr>
              <w:jc w:val="both"/>
              <w:rPr>
                <w:rFonts w:ascii="HelveticaNeue LightCond" w:hAnsi="HelveticaNeue LightCond"/>
                <w:b/>
                <w:color w:val="000000" w:themeColor="text1"/>
              </w:rPr>
            </w:pPr>
            <w:r w:rsidRPr="00572A6B">
              <w:rPr>
                <w:rFonts w:ascii="HelveticaNeue LightCond" w:hAnsi="HelveticaNeue LightCond"/>
                <w:b/>
                <w:color w:val="000000" w:themeColor="text1"/>
              </w:rPr>
              <w:t>Natürliche
Dämmwirkung</w:t>
            </w:r>
          </w:p>
          <w:p w14:paraId="5E896F75" w14:textId="77777777" w:rsidR="00572A6B" w:rsidRPr="00572A6B" w:rsidRDefault="00572A6B" w:rsidP="00572A6B">
            <w:pPr>
              <w:jc w:val="both"/>
              <w:rPr>
                <w:rFonts w:ascii="HelveticaNeue LightCond" w:hAnsi="HelveticaNeue LightCond"/>
                <w:color w:val="000000" w:themeColor="text1"/>
              </w:rPr>
            </w:pPr>
            <w:proofErr w:type="gramStart"/>
            <w:r w:rsidRPr="00572A6B">
              <w:rPr>
                <w:rFonts w:ascii="HelveticaNeue LightCond" w:hAnsi="HelveticaNeue LightCond"/>
                <w:color w:val="000000" w:themeColor="text1"/>
              </w:rPr>
              <w:t>Vor Kurzem</w:t>
            </w:r>
            <w:proofErr w:type="gramEnd"/>
            <w:r w:rsidRPr="00572A6B">
              <w:rPr>
                <w:rFonts w:ascii="HelveticaNeue LightCond" w:hAnsi="HelveticaNeue LightCond"/>
                <w:color w:val="000000" w:themeColor="text1"/>
              </w:rPr>
              <w:t xml:space="preserve"> wurde der Kellerbereich des Bestandsgebäudes der Sprachheilschule saniert. Dafür wurden zunächst Teile des nur gegen das Erdreich betonierten Bodens entfernt. „Anschließend ging es darum, die unterschiedlichen Fundamenthöhen im Altbau-Keller auf ein einheitliches Niveau zu bringen und dabei auch den erforderlichen Wärmeschutz zu realisieren“</w:t>
            </w:r>
            <w:proofErr w:type="gramStart"/>
            <w:r w:rsidRPr="00572A6B">
              <w:rPr>
                <w:rFonts w:ascii="HelveticaNeue LightCond" w:hAnsi="HelveticaNeue LightCond"/>
                <w:color w:val="000000" w:themeColor="text1"/>
              </w:rPr>
              <w:t>, erklärt</w:t>
            </w:r>
            <w:proofErr w:type="gramEnd"/>
            <w:r w:rsidRPr="00572A6B">
              <w:rPr>
                <w:rFonts w:ascii="HelveticaNeue LightCond" w:hAnsi="HelveticaNeue LightCond"/>
                <w:color w:val="000000" w:themeColor="text1"/>
              </w:rPr>
              <w:t xml:space="preserve"> René Walther, Werkleiter der </w:t>
            </w:r>
            <w:proofErr w:type="spellStart"/>
            <w:r w:rsidRPr="00572A6B">
              <w:rPr>
                <w:rFonts w:ascii="HelveticaNeue LightCond" w:hAnsi="HelveticaNeue LightCond"/>
                <w:color w:val="000000" w:themeColor="text1"/>
              </w:rPr>
              <w:t>Olbernhauer</w:t>
            </w:r>
            <w:proofErr w:type="spellEnd"/>
            <w:r w:rsidRPr="00572A6B">
              <w:rPr>
                <w:rFonts w:ascii="HelveticaNeue LightCond" w:hAnsi="HelveticaNeue LightCond"/>
                <w:color w:val="000000" w:themeColor="text1"/>
              </w:rPr>
              <w:t xml:space="preserve"> Transportbeton GmbH. Um diese Vorgaben bestmöglich umzusetzen, wurde ein </w:t>
            </w:r>
            <w:proofErr w:type="spellStart"/>
            <w:r w:rsidRPr="00572A6B">
              <w:rPr>
                <w:rFonts w:ascii="HelveticaNeue LightCond" w:hAnsi="HelveticaNeue LightCond"/>
                <w:color w:val="000000" w:themeColor="text1"/>
              </w:rPr>
              <w:t>Liapor</w:t>
            </w:r>
            <w:proofErr w:type="spellEnd"/>
            <w:r w:rsidRPr="00572A6B">
              <w:rPr>
                <w:rFonts w:ascii="HelveticaNeue LightCond" w:hAnsi="HelveticaNeue LightCond"/>
                <w:color w:val="000000" w:themeColor="text1"/>
              </w:rPr>
              <w:t xml:space="preserve">-Thermobeton mit einer Stärke von rund 35 Zentimetern eingebaut. Verantwortlich für die gute Dämmwirkung des Baustoffs sind in erster Linie die </w:t>
            </w:r>
            <w:proofErr w:type="spellStart"/>
            <w:r w:rsidRPr="00572A6B">
              <w:rPr>
                <w:rFonts w:ascii="HelveticaNeue LightCond" w:hAnsi="HelveticaNeue LightCond"/>
                <w:color w:val="000000" w:themeColor="text1"/>
              </w:rPr>
              <w:t>Liapor</w:t>
            </w:r>
            <w:proofErr w:type="spellEnd"/>
            <w:r w:rsidRPr="00572A6B">
              <w:rPr>
                <w:rFonts w:ascii="HelveticaNeue LightCond" w:hAnsi="HelveticaNeue LightCond"/>
                <w:color w:val="000000" w:themeColor="text1"/>
              </w:rPr>
              <w:t xml:space="preserve">-Blähtonkugeln mit ihrem luftporendurchsetzten Inneren und der geschlossenen Außenhaut. So weist eine zehn Zentimeter starke, zementgebundene </w:t>
            </w:r>
            <w:proofErr w:type="spellStart"/>
            <w:r w:rsidRPr="00572A6B">
              <w:rPr>
                <w:rFonts w:ascii="HelveticaNeue LightCond" w:hAnsi="HelveticaNeue LightCond"/>
                <w:color w:val="000000" w:themeColor="text1"/>
              </w:rPr>
              <w:t>haufwerksporige</w:t>
            </w:r>
            <w:proofErr w:type="spellEnd"/>
            <w:r w:rsidRPr="00572A6B">
              <w:rPr>
                <w:rFonts w:ascii="HelveticaNeue LightCond" w:hAnsi="HelveticaNeue LightCond"/>
                <w:color w:val="000000" w:themeColor="text1"/>
              </w:rPr>
              <w:t xml:space="preserve"> Blähtonschüttung einen Wärmedurchlasswiderstand R von 0,77 (m²K)/W auf. Die Dichte der Schüttung beträgt dabei lediglich rund 500 kg/m³. Damit ist sie auch bei eingeschränkt tragfähigen Untergründen einsetzbar, etwa bei der Gewölbedeckensanierung. Gleichzeitig verfügt </w:t>
            </w:r>
            <w:proofErr w:type="spellStart"/>
            <w:r w:rsidRPr="00572A6B">
              <w:rPr>
                <w:rFonts w:ascii="HelveticaNeue LightCond" w:hAnsi="HelveticaNeue LightCond"/>
                <w:color w:val="000000" w:themeColor="text1"/>
              </w:rPr>
              <w:t>Liapor</w:t>
            </w:r>
            <w:proofErr w:type="spellEnd"/>
            <w:r w:rsidRPr="00572A6B">
              <w:rPr>
                <w:rFonts w:ascii="HelveticaNeue LightCond" w:hAnsi="HelveticaNeue LightCond"/>
                <w:color w:val="000000" w:themeColor="text1"/>
              </w:rPr>
              <w:t>-</w:t>
            </w:r>
            <w:r w:rsidRPr="00572A6B">
              <w:rPr>
                <w:rFonts w:ascii="Minion Pro SmBd Disp" w:hAnsi="Minion Pro SmBd Disp" w:cs="Minion Pro SmBd Disp"/>
                <w:color w:val="000000" w:themeColor="text1"/>
              </w:rPr>
              <w:t>­</w:t>
            </w:r>
            <w:r w:rsidRPr="00572A6B">
              <w:rPr>
                <w:rFonts w:ascii="HelveticaNeue LightCond" w:hAnsi="HelveticaNeue LightCond"/>
                <w:color w:val="000000" w:themeColor="text1"/>
              </w:rPr>
              <w:t>Thermobeton über eine sehr hohe Druckfestigkeit von 1,5 </w:t>
            </w:r>
            <w:r w:rsidRPr="00572A6B">
              <w:rPr>
                <w:rFonts w:ascii="Minion Pro SmBd Disp" w:hAnsi="Minion Pro SmBd Disp" w:cs="Minion Pro SmBd Disp"/>
                <w:color w:val="000000" w:themeColor="text1"/>
              </w:rPr>
              <w:t>­</w:t>
            </w:r>
            <w:r w:rsidRPr="00572A6B">
              <w:rPr>
                <w:rFonts w:ascii="HelveticaNeue LightCond" w:hAnsi="HelveticaNeue LightCond"/>
                <w:color w:val="000000" w:themeColor="text1"/>
              </w:rPr>
              <w:t>N/mm². Damit lassen sich Fußböden zuverlässig sanieren und auch bei größeren Höhenunterschieden auf ein einheitliches, hochbelastbares Niveau bringen, inklusive hervorragendem Wärme- und Schallschutz. Am Ende steht ein sicherer</w:t>
            </w:r>
            <w:proofErr w:type="gramStart"/>
            <w:r w:rsidRPr="00572A6B">
              <w:rPr>
                <w:rFonts w:ascii="HelveticaNeue LightCond" w:hAnsi="HelveticaNeue LightCond"/>
                <w:color w:val="000000" w:themeColor="text1"/>
              </w:rPr>
              <w:t>, formstabiler</w:t>
            </w:r>
            <w:proofErr w:type="gramEnd"/>
            <w:r w:rsidRPr="00572A6B">
              <w:rPr>
                <w:rFonts w:ascii="HelveticaNeue LightCond" w:hAnsi="HelveticaNeue LightCond"/>
                <w:color w:val="000000" w:themeColor="text1"/>
              </w:rPr>
              <w:t xml:space="preserve"> und leichter Untergrund für alle nachfolgenden Fußbodenaufbauten.</w:t>
            </w:r>
          </w:p>
          <w:p w14:paraId="5985CF91" w14:textId="77777777" w:rsidR="00572A6B" w:rsidRDefault="00572A6B" w:rsidP="00572A6B">
            <w:pPr>
              <w:jc w:val="both"/>
              <w:rPr>
                <w:rFonts w:ascii="HelveticaNeue LightCond" w:hAnsi="HelveticaNeue LightCond"/>
                <w:color w:val="000000" w:themeColor="text1"/>
              </w:rPr>
            </w:pPr>
          </w:p>
          <w:p w14:paraId="22778314" w14:textId="5DEC6D8F" w:rsidR="00572A6B" w:rsidRPr="00572A6B" w:rsidRDefault="00572A6B" w:rsidP="00572A6B">
            <w:pPr>
              <w:jc w:val="both"/>
              <w:rPr>
                <w:rFonts w:ascii="HelveticaNeue LightCond" w:hAnsi="HelveticaNeue LightCond"/>
                <w:color w:val="000000" w:themeColor="text1"/>
              </w:rPr>
            </w:pPr>
            <w:r w:rsidRPr="00572A6B">
              <w:rPr>
                <w:rFonts w:ascii="HelveticaNeue LightCond" w:hAnsi="HelveticaNeue LightCond"/>
                <w:b/>
                <w:color w:val="000000" w:themeColor="text1"/>
              </w:rPr>
              <w:t>Etappenweiser Eintrag</w:t>
            </w:r>
          </w:p>
          <w:p w14:paraId="7D78D560" w14:textId="77777777" w:rsidR="00572A6B" w:rsidRPr="00572A6B" w:rsidRDefault="00572A6B" w:rsidP="00572A6B">
            <w:pPr>
              <w:jc w:val="both"/>
              <w:rPr>
                <w:rFonts w:ascii="HelveticaNeue LightCond" w:hAnsi="HelveticaNeue LightCond"/>
                <w:color w:val="000000" w:themeColor="text1"/>
              </w:rPr>
            </w:pPr>
            <w:r w:rsidRPr="00572A6B">
              <w:rPr>
                <w:rFonts w:ascii="HelveticaNeue LightCond" w:hAnsi="HelveticaNeue LightCond"/>
                <w:color w:val="000000" w:themeColor="text1"/>
              </w:rPr>
              <w:t xml:space="preserve">Insgesamt kamen im Kellerbereich der Sprachheilschule rund 160 m³ </w:t>
            </w:r>
            <w:proofErr w:type="spellStart"/>
            <w:r w:rsidRPr="00572A6B">
              <w:rPr>
                <w:rFonts w:ascii="HelveticaNeue LightCond" w:hAnsi="HelveticaNeue LightCond"/>
                <w:color w:val="000000" w:themeColor="text1"/>
              </w:rPr>
              <w:t>Liapor</w:t>
            </w:r>
            <w:proofErr w:type="spellEnd"/>
            <w:r w:rsidRPr="00572A6B">
              <w:rPr>
                <w:rFonts w:ascii="HelveticaNeue LightCond" w:hAnsi="HelveticaNeue LightCond"/>
                <w:color w:val="000000" w:themeColor="text1"/>
              </w:rPr>
              <w:t xml:space="preserve">-Thermobeton zum Einsatz. Hergestellt und geliefert wurde er von </w:t>
            </w:r>
            <w:r w:rsidRPr="00572A6B">
              <w:rPr>
                <w:rFonts w:ascii="HelveticaNeue LightCond" w:hAnsi="HelveticaNeue LightCond"/>
                <w:color w:val="000000" w:themeColor="text1"/>
              </w:rPr>
              <w:lastRenderedPageBreak/>
              <w:t xml:space="preserve">der </w:t>
            </w:r>
            <w:proofErr w:type="spellStart"/>
            <w:r w:rsidRPr="00572A6B">
              <w:rPr>
                <w:rFonts w:ascii="HelveticaNeue LightCond" w:hAnsi="HelveticaNeue LightCond"/>
                <w:color w:val="000000" w:themeColor="text1"/>
              </w:rPr>
              <w:t>Olbernhauer</w:t>
            </w:r>
            <w:proofErr w:type="spellEnd"/>
            <w:r w:rsidRPr="00572A6B">
              <w:rPr>
                <w:rFonts w:ascii="HelveticaNeue LightCond" w:hAnsi="HelveticaNeue LightCond"/>
                <w:color w:val="000000" w:themeColor="text1"/>
              </w:rPr>
              <w:t xml:space="preserve"> Transportbeton GmbH in </w:t>
            </w:r>
            <w:proofErr w:type="spellStart"/>
            <w:r w:rsidRPr="00572A6B">
              <w:rPr>
                <w:rFonts w:ascii="HelveticaNeue LightCond" w:hAnsi="HelveticaNeue LightCond"/>
                <w:color w:val="000000" w:themeColor="text1"/>
              </w:rPr>
              <w:t>Olbernhau</w:t>
            </w:r>
            <w:proofErr w:type="spellEnd"/>
            <w:r w:rsidRPr="00572A6B">
              <w:rPr>
                <w:rFonts w:ascii="HelveticaNeue LightCond" w:hAnsi="HelveticaNeue LightCond"/>
                <w:color w:val="000000" w:themeColor="text1"/>
              </w:rPr>
              <w:t xml:space="preserve">, die Bauausführung übernahm die Baumann Bauunternehmung GmbH in Plauen. „Der </w:t>
            </w:r>
            <w:proofErr w:type="spellStart"/>
            <w:r w:rsidRPr="00572A6B">
              <w:rPr>
                <w:rFonts w:ascii="HelveticaNeue LightCond" w:hAnsi="HelveticaNeue LightCond"/>
                <w:color w:val="000000" w:themeColor="text1"/>
              </w:rPr>
              <w:t>Liapor</w:t>
            </w:r>
            <w:proofErr w:type="spellEnd"/>
            <w:r w:rsidRPr="00572A6B">
              <w:rPr>
                <w:rFonts w:ascii="HelveticaNeue LightCond" w:hAnsi="HelveticaNeue LightCond"/>
                <w:color w:val="000000" w:themeColor="text1"/>
              </w:rPr>
              <w:t>-Thermobeton wurde etappenweise innerhalb von drei Wochen eingebracht“, berichtet René Walther. „Der Eintrag erfolgte dabei vom Fahrmischer mittels Schüttkübeln und einer Rutsche. Im Keller wurde die Schüttung dann nur noch verteilt und abgezogen – fertig</w:t>
            </w:r>
            <w:proofErr w:type="gramStart"/>
            <w:r w:rsidRPr="00572A6B">
              <w:rPr>
                <w:rFonts w:ascii="HelveticaNeue LightCond" w:hAnsi="HelveticaNeue LightCond"/>
                <w:color w:val="000000" w:themeColor="text1"/>
              </w:rPr>
              <w:t>.“</w:t>
            </w:r>
            <w:proofErr w:type="gramEnd"/>
            <w:r w:rsidRPr="00572A6B">
              <w:rPr>
                <w:rFonts w:ascii="HelveticaNeue LightCond" w:hAnsi="HelveticaNeue LightCond"/>
                <w:color w:val="000000" w:themeColor="text1"/>
              </w:rPr>
              <w:t xml:space="preserve"> Die Schüttung begann dank perfektem Mischungsverhältnis wie üblich innerhalb einer Stunde abzubinden, und nach 24 Stunden war der </w:t>
            </w:r>
            <w:proofErr w:type="spellStart"/>
            <w:r w:rsidRPr="00572A6B">
              <w:rPr>
                <w:rFonts w:ascii="HelveticaNeue LightCond" w:hAnsi="HelveticaNeue LightCond"/>
                <w:color w:val="000000" w:themeColor="text1"/>
              </w:rPr>
              <w:t>Liapor</w:t>
            </w:r>
            <w:proofErr w:type="spellEnd"/>
            <w:r w:rsidRPr="00572A6B">
              <w:rPr>
                <w:rFonts w:ascii="HelveticaNeue LightCond" w:hAnsi="HelveticaNeue LightCond"/>
                <w:color w:val="000000" w:themeColor="text1"/>
              </w:rPr>
              <w:t>-Thermobeton begehbar. Auf den Thermobeton wurde ein acht Zentimeter starker Unterbeton aufgebracht für die Aufnahme der horizontalen Abdichtung und des elf Zentimeter starken Fußbodens, bestehend aus Estrich, Dämmung und Belag.</w:t>
            </w:r>
          </w:p>
          <w:p w14:paraId="1F9EACB4" w14:textId="77777777" w:rsidR="00572A6B" w:rsidRDefault="00572A6B" w:rsidP="00572A6B">
            <w:pPr>
              <w:jc w:val="both"/>
              <w:rPr>
                <w:rFonts w:ascii="HelveticaNeue LightCond" w:hAnsi="HelveticaNeue LightCond"/>
                <w:color w:val="000000" w:themeColor="text1"/>
              </w:rPr>
            </w:pPr>
          </w:p>
          <w:p w14:paraId="459EB8C6" w14:textId="0A3F3204" w:rsidR="00572A6B" w:rsidRPr="00572A6B" w:rsidRDefault="00572A6B" w:rsidP="00572A6B">
            <w:pPr>
              <w:jc w:val="both"/>
              <w:rPr>
                <w:rFonts w:ascii="HelveticaNeue LightCond" w:hAnsi="HelveticaNeue LightCond"/>
                <w:b/>
                <w:color w:val="000000" w:themeColor="text1"/>
              </w:rPr>
            </w:pPr>
            <w:r w:rsidRPr="00572A6B">
              <w:rPr>
                <w:rFonts w:ascii="HelveticaNeue LightCond" w:hAnsi="HelveticaNeue LightCond"/>
                <w:b/>
                <w:color w:val="000000" w:themeColor="text1"/>
              </w:rPr>
              <w:t>Gesamtfertigstellung 2022</w:t>
            </w:r>
          </w:p>
          <w:p w14:paraId="13686EF5" w14:textId="2B129941" w:rsidR="006F5EC2" w:rsidRPr="00A70A0F" w:rsidRDefault="00572A6B" w:rsidP="00133AB5">
            <w:pPr>
              <w:jc w:val="both"/>
              <w:rPr>
                <w:rFonts w:ascii="HelveticaNeue LightCond" w:hAnsi="HelveticaNeue LightCond"/>
                <w:color w:val="000000" w:themeColor="text1"/>
              </w:rPr>
            </w:pPr>
            <w:r w:rsidRPr="00572A6B">
              <w:rPr>
                <w:rFonts w:ascii="HelveticaNeue LightCond" w:hAnsi="HelveticaNeue LightCond"/>
                <w:color w:val="000000" w:themeColor="text1"/>
              </w:rPr>
              <w:t xml:space="preserve">Das Objekt zeigt, wie sich bei der Fußbodensanierung mit </w:t>
            </w:r>
            <w:proofErr w:type="spellStart"/>
            <w:r w:rsidRPr="00572A6B">
              <w:rPr>
                <w:rFonts w:ascii="HelveticaNeue LightCond" w:hAnsi="HelveticaNeue LightCond"/>
                <w:color w:val="000000" w:themeColor="text1"/>
              </w:rPr>
              <w:t>Liapor</w:t>
            </w:r>
            <w:proofErr w:type="spellEnd"/>
            <w:r w:rsidRPr="00572A6B">
              <w:rPr>
                <w:rFonts w:ascii="HelveticaNeue LightCond" w:hAnsi="HelveticaNeue LightCond"/>
                <w:color w:val="000000" w:themeColor="text1"/>
              </w:rPr>
              <w:t>-Thermobeton ein stabiler und hochwärmedämmender Unterbau schnell und einfach errichten lässt. Damit konnte bei der Sprachheilschule Chemnitz ein weiteres wichtiges Etappenziel wie geplant erreicht werden. Bis sich alle Schülerinnen und Schüler jedoch ganz an ihrer neu gestalteten Einrichtung erfreuen können, dauert es noch ein bisschen – schließlich wird das gesamte Sanierungs- und Umbauprojekt mit einem Gesamtvolumen von über 15 Millionen Euro erst im Jahre 2022 komplett abgeschlossen sein.</w:t>
            </w: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BC502E"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6AA23406" w14:textId="77777777" w:rsidR="00091EDD" w:rsidRPr="00286D09" w:rsidRDefault="00091EDD" w:rsidP="00091EDD">
      <w:pPr>
        <w:pageBreakBefore/>
        <w:ind w:right="4955"/>
        <w:jc w:val="both"/>
        <w:rPr>
          <w:rFonts w:ascii="HelveticaNeue LightCond" w:hAnsi="HelveticaNeue LightCond"/>
          <w:b/>
          <w:color w:val="000000" w:themeColor="text1"/>
        </w:rPr>
      </w:pPr>
      <w:bookmarkStart w:id="0" w:name="_GoBack"/>
      <w:bookmarkEnd w:id="0"/>
      <w:r w:rsidRPr="00286D09">
        <w:rPr>
          <w:rFonts w:ascii="HelveticaNeue LightCond" w:hAnsi="HelveticaNeue LightCond"/>
          <w:b/>
          <w:color w:val="000000" w:themeColor="text1"/>
        </w:rPr>
        <w:lastRenderedPageBreak/>
        <w:t>Abbildungen</w:t>
      </w:r>
    </w:p>
    <w:p w14:paraId="6BB2B3AD" w14:textId="77777777" w:rsidR="00091EDD" w:rsidRDefault="00091EDD" w:rsidP="00091EDD">
      <w:pPr>
        <w:ind w:right="4955"/>
        <w:jc w:val="both"/>
        <w:rPr>
          <w:rFonts w:ascii="HelveticaNeue LightCond" w:hAnsi="HelveticaNeue LightCond"/>
          <w:color w:val="000000" w:themeColor="text1"/>
        </w:rPr>
      </w:pPr>
    </w:p>
    <w:p w14:paraId="41A3EA76" w14:textId="77777777" w:rsidR="00091EDD" w:rsidRPr="00922012" w:rsidRDefault="00091EDD" w:rsidP="00091EDD">
      <w:pPr>
        <w:ind w:right="4955"/>
        <w:jc w:val="both"/>
        <w:rPr>
          <w:rFonts w:ascii="HelveticaNeue LightCond" w:hAnsi="HelveticaNeue LightCond"/>
          <w:color w:val="000000" w:themeColor="text1"/>
        </w:rPr>
      </w:pPr>
      <w:r>
        <w:rPr>
          <w:rFonts w:ascii="HelveticaNeue LightCond" w:hAnsi="HelveticaNeue LightCond"/>
          <w:color w:val="000000" w:themeColor="text1"/>
        </w:rPr>
        <w:t xml:space="preserve">Bilder </w:t>
      </w:r>
      <w:r w:rsidRPr="00922012">
        <w:rPr>
          <w:rFonts w:ascii="HelveticaNeue LightCond" w:hAnsi="HelveticaNeue LightCond"/>
          <w:color w:val="000000" w:themeColor="text1"/>
        </w:rPr>
        <w:t>sind als Download im Internet verfügbar:</w:t>
      </w:r>
    </w:p>
    <w:p w14:paraId="48667906" w14:textId="77777777" w:rsidR="00091EDD" w:rsidRPr="00922012" w:rsidRDefault="00091EDD" w:rsidP="00091EDD">
      <w:pPr>
        <w:ind w:right="4955"/>
        <w:jc w:val="both"/>
        <w:rPr>
          <w:rFonts w:ascii="HelveticaNeue LightCond" w:hAnsi="HelveticaNeue LightCond"/>
          <w:color w:val="000000" w:themeColor="text1"/>
        </w:rPr>
      </w:pPr>
      <w:r w:rsidRPr="00922012">
        <w:rPr>
          <w:rFonts w:ascii="HelveticaNeue LightCond" w:hAnsi="HelveticaNeue LightCond"/>
          <w:color w:val="000000" w:themeColor="text1"/>
        </w:rPr>
        <w:t>http://liapor.com/de/unternehmen/medien/presse/pressemitteilungen.html</w:t>
      </w:r>
    </w:p>
    <w:p w14:paraId="3FE077CA" w14:textId="77777777" w:rsidR="00091EDD" w:rsidRPr="00286D09" w:rsidRDefault="00091EDD" w:rsidP="00091EDD">
      <w:pPr>
        <w:ind w:right="4955"/>
        <w:jc w:val="both"/>
        <w:rPr>
          <w:rFonts w:ascii="HelveticaNeue LightCond" w:hAnsi="HelveticaNeue LightCond"/>
          <w:color w:val="000000" w:themeColor="text1"/>
        </w:rPr>
      </w:pPr>
    </w:p>
    <w:p w14:paraId="21606949" w14:textId="77777777" w:rsidR="00091EDD" w:rsidRPr="00A70A0F" w:rsidRDefault="00091EDD" w:rsidP="00091EDD">
      <w:pPr>
        <w:ind w:right="4955"/>
        <w:jc w:val="both"/>
        <w:rPr>
          <w:rFonts w:ascii="HelveticaNeue LightCond" w:hAnsi="HelveticaNeue LightCond"/>
          <w:b/>
          <w:color w:val="000000" w:themeColor="text1"/>
        </w:rPr>
      </w:pPr>
      <w:r w:rsidRPr="00A70A0F">
        <w:rPr>
          <w:rFonts w:ascii="HelveticaNeue LightCond" w:hAnsi="HelveticaNeue LightCond"/>
          <w:b/>
          <w:color w:val="000000" w:themeColor="text1"/>
        </w:rPr>
        <w:t>Bild 1</w:t>
      </w:r>
    </w:p>
    <w:p w14:paraId="27B7CC0C" w14:textId="77777777" w:rsidR="00572A6B" w:rsidRDefault="00572A6B" w:rsidP="00572A6B">
      <w:pPr>
        <w:ind w:right="4955"/>
        <w:rPr>
          <w:rFonts w:ascii="HelveticaNeue LightCond" w:hAnsi="HelveticaNeue LightCond"/>
          <w:color w:val="000000" w:themeColor="text1"/>
        </w:rPr>
      </w:pPr>
      <w:r w:rsidRPr="00572A6B">
        <w:rPr>
          <w:rFonts w:ascii="HelveticaNeue LightCond" w:hAnsi="HelveticaNeue LightCond"/>
          <w:color w:val="000000" w:themeColor="text1"/>
        </w:rPr>
        <w:t xml:space="preserve">Die zementgebundene </w:t>
      </w:r>
      <w:proofErr w:type="spellStart"/>
      <w:r w:rsidRPr="00572A6B">
        <w:rPr>
          <w:rFonts w:ascii="HelveticaNeue LightCond" w:hAnsi="HelveticaNeue LightCond"/>
          <w:color w:val="000000" w:themeColor="text1"/>
        </w:rPr>
        <w:t>Liapor</w:t>
      </w:r>
      <w:proofErr w:type="spellEnd"/>
      <w:r w:rsidRPr="00572A6B">
        <w:rPr>
          <w:rFonts w:ascii="HelveticaNeue LightCond" w:hAnsi="HelveticaNeue LightCond"/>
          <w:color w:val="000000" w:themeColor="text1"/>
        </w:rPr>
        <w:t xml:space="preserve">-Schüttung wurde mittels Schüttkübel und Rutsche in das Kellergeschoss verbracht. </w:t>
      </w:r>
    </w:p>
    <w:p w14:paraId="2FE79CA7" w14:textId="26E0F169" w:rsidR="00091EDD" w:rsidRPr="00133AB5" w:rsidRDefault="00091EDD" w:rsidP="00572A6B">
      <w:pPr>
        <w:ind w:right="4955"/>
        <w:rPr>
          <w:rFonts w:ascii="HelveticaNeue LightCond" w:hAnsi="HelveticaNeue LightCond"/>
          <w:i/>
          <w:color w:val="000000" w:themeColor="text1"/>
        </w:rPr>
      </w:pPr>
      <w:r w:rsidRPr="00133AB5">
        <w:rPr>
          <w:rFonts w:ascii="HelveticaNeue LightCond" w:hAnsi="HelveticaNeue LightCond"/>
          <w:i/>
          <w:color w:val="000000" w:themeColor="text1"/>
        </w:rPr>
        <w:t xml:space="preserve">Foto: </w:t>
      </w:r>
      <w:proofErr w:type="spellStart"/>
      <w:r w:rsidR="00572A6B" w:rsidRPr="00572A6B">
        <w:rPr>
          <w:rFonts w:ascii="HelveticaNeue LightCond" w:hAnsi="HelveticaNeue LightCond"/>
          <w:i/>
          <w:color w:val="000000" w:themeColor="text1"/>
        </w:rPr>
        <w:t>Olbernhauer</w:t>
      </w:r>
      <w:proofErr w:type="spellEnd"/>
      <w:r w:rsidR="00572A6B" w:rsidRPr="00572A6B">
        <w:rPr>
          <w:rFonts w:ascii="HelveticaNeue LightCond" w:hAnsi="HelveticaNeue LightCond"/>
          <w:i/>
          <w:color w:val="000000" w:themeColor="text1"/>
        </w:rPr>
        <w:t xml:space="preserve"> Transportbeton GmbH</w:t>
      </w:r>
    </w:p>
    <w:p w14:paraId="63717F78" w14:textId="77777777" w:rsidR="00091EDD" w:rsidRPr="00133AB5" w:rsidRDefault="00091EDD" w:rsidP="00091EDD">
      <w:pPr>
        <w:ind w:right="4955"/>
        <w:jc w:val="both"/>
        <w:rPr>
          <w:i/>
        </w:rPr>
      </w:pPr>
      <w:r w:rsidRPr="00133AB5">
        <w:rPr>
          <w:rFonts w:ascii="HelveticaNeue LightCond" w:hAnsi="HelveticaNeue LightCond"/>
          <w:i/>
          <w:color w:val="000000" w:themeColor="text1"/>
        </w:rPr>
        <w:t>Abdruck bei Urheberangabe honorarfrei</w:t>
      </w:r>
    </w:p>
    <w:p w14:paraId="1433FF67" w14:textId="77777777" w:rsidR="00091EDD" w:rsidRDefault="00091EDD" w:rsidP="00091EDD">
      <w:pPr>
        <w:ind w:right="4955"/>
        <w:jc w:val="both"/>
      </w:pPr>
    </w:p>
    <w:p w14:paraId="267206DC" w14:textId="77777777" w:rsidR="00091EDD" w:rsidRPr="00A70A0F" w:rsidRDefault="00091EDD" w:rsidP="00091EDD">
      <w:pPr>
        <w:ind w:right="4955"/>
        <w:jc w:val="both"/>
        <w:rPr>
          <w:rFonts w:ascii="HelveticaNeue LightCond" w:hAnsi="HelveticaNeue LightCond"/>
          <w:b/>
          <w:color w:val="000000" w:themeColor="text1"/>
        </w:rPr>
      </w:pPr>
      <w:r w:rsidRPr="00A70A0F">
        <w:rPr>
          <w:rFonts w:ascii="HelveticaNeue LightCond" w:hAnsi="HelveticaNeue LightCond"/>
          <w:b/>
          <w:color w:val="000000" w:themeColor="text1"/>
        </w:rPr>
        <w:t>Bild 2</w:t>
      </w:r>
    </w:p>
    <w:p w14:paraId="0EAFE538" w14:textId="77777777" w:rsidR="00572A6B" w:rsidRPr="00572A6B" w:rsidRDefault="00572A6B" w:rsidP="00572A6B">
      <w:pPr>
        <w:ind w:right="4955"/>
        <w:rPr>
          <w:rFonts w:ascii="HelveticaNeue LightCond" w:hAnsi="HelveticaNeue LightCond"/>
          <w:color w:val="000000" w:themeColor="text1"/>
        </w:rPr>
      </w:pPr>
      <w:r w:rsidRPr="00572A6B">
        <w:rPr>
          <w:rFonts w:ascii="HelveticaNeue LightCond" w:hAnsi="HelveticaNeue LightCond"/>
          <w:color w:val="000000" w:themeColor="text1"/>
        </w:rPr>
        <w:t xml:space="preserve">Die bis zu 30 Zentimeter starke Schüttung sorgt für einen stabilen, druckfesten Bodenaufbau inklusive Wärmedämmung. </w:t>
      </w:r>
    </w:p>
    <w:p w14:paraId="1309F2C2" w14:textId="0CF943F4" w:rsidR="00A70A0F" w:rsidRPr="00572A6B" w:rsidRDefault="00572A6B" w:rsidP="00572A6B">
      <w:pPr>
        <w:ind w:right="4955"/>
        <w:rPr>
          <w:rFonts w:ascii="HelveticaNeue LightCond" w:hAnsi="HelveticaNeue LightCond"/>
          <w:i/>
          <w:color w:val="000000" w:themeColor="text1"/>
        </w:rPr>
      </w:pPr>
      <w:r w:rsidRPr="00572A6B">
        <w:rPr>
          <w:rFonts w:ascii="HelveticaNeue LightCond" w:hAnsi="HelveticaNeue LightCond"/>
          <w:i/>
          <w:color w:val="000000" w:themeColor="text1"/>
        </w:rPr>
        <w:t xml:space="preserve">Foto: </w:t>
      </w:r>
      <w:proofErr w:type="spellStart"/>
      <w:r w:rsidRPr="00572A6B">
        <w:rPr>
          <w:rFonts w:ascii="HelveticaNeue LightCond" w:hAnsi="HelveticaNeue LightCond"/>
          <w:i/>
          <w:color w:val="000000" w:themeColor="text1"/>
        </w:rPr>
        <w:t>Olbernhauer</w:t>
      </w:r>
      <w:proofErr w:type="spellEnd"/>
      <w:r w:rsidRPr="00572A6B">
        <w:rPr>
          <w:rFonts w:ascii="HelveticaNeue LightCond" w:hAnsi="HelveticaNeue LightCond"/>
          <w:i/>
          <w:color w:val="000000" w:themeColor="text1"/>
        </w:rPr>
        <w:t xml:space="preserve"> Transportbeton GmbH</w:t>
      </w:r>
    </w:p>
    <w:p w14:paraId="1AF54974" w14:textId="020A440C" w:rsidR="00091EDD" w:rsidRPr="00A70A0F" w:rsidRDefault="00091EDD" w:rsidP="00091EDD">
      <w:pPr>
        <w:ind w:right="4955"/>
        <w:jc w:val="both"/>
        <w:rPr>
          <w:rFonts w:ascii="HelveticaNeue LightCond" w:hAnsi="HelveticaNeue LightCond"/>
          <w:i/>
          <w:color w:val="000000" w:themeColor="text1"/>
        </w:rPr>
      </w:pPr>
      <w:r w:rsidRPr="00133AB5">
        <w:rPr>
          <w:rFonts w:ascii="HelveticaNeue LightCond" w:hAnsi="HelveticaNeue LightCond"/>
          <w:i/>
          <w:color w:val="000000" w:themeColor="text1"/>
        </w:rPr>
        <w:t>Abdruck bei Urheberangabe honorarfrei</w:t>
      </w:r>
    </w:p>
    <w:sectPr w:rsidR="00091EDD" w:rsidRPr="00A70A0F"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6F5EC2" w:rsidRDefault="006F5EC2" w:rsidP="009342A1">
      <w:r>
        <w:separator/>
      </w:r>
    </w:p>
  </w:endnote>
  <w:endnote w:type="continuationSeparator" w:id="0">
    <w:p w14:paraId="5B6A892E" w14:textId="77777777" w:rsidR="006F5EC2" w:rsidRDefault="006F5EC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charset w:val="00"/>
    <w:family w:val="auto"/>
    <w:pitch w:val="variable"/>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inion Pro SmBd Disp">
    <w:panose1 w:val="02040603070201020203"/>
    <w:charset w:val="00"/>
    <w:family w:val="auto"/>
    <w:pitch w:val="variable"/>
    <w:sig w:usb0="E00002AF" w:usb1="5000205B" w:usb2="00000000" w:usb3="00000000" w:csb0="0000009F"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6F5EC2" w:rsidRDefault="006F5EC2" w:rsidP="009342A1">
      <w:r>
        <w:separator/>
      </w:r>
    </w:p>
  </w:footnote>
  <w:footnote w:type="continuationSeparator" w:id="0">
    <w:p w14:paraId="05BD034D" w14:textId="77777777" w:rsidR="006F5EC2" w:rsidRDefault="006F5EC2"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6F5EC2" w:rsidRDefault="006F5EC2"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91EDD"/>
    <w:rsid w:val="000E4007"/>
    <w:rsid w:val="000F7332"/>
    <w:rsid w:val="00133AB5"/>
    <w:rsid w:val="00163440"/>
    <w:rsid w:val="001851F4"/>
    <w:rsid w:val="001C0750"/>
    <w:rsid w:val="001C0D59"/>
    <w:rsid w:val="001C51F4"/>
    <w:rsid w:val="00240325"/>
    <w:rsid w:val="00286D09"/>
    <w:rsid w:val="0030614E"/>
    <w:rsid w:val="003659CE"/>
    <w:rsid w:val="0038158A"/>
    <w:rsid w:val="003D7A5E"/>
    <w:rsid w:val="003E71DB"/>
    <w:rsid w:val="004673E7"/>
    <w:rsid w:val="00477F7E"/>
    <w:rsid w:val="00481F44"/>
    <w:rsid w:val="00566CB6"/>
    <w:rsid w:val="00572A6B"/>
    <w:rsid w:val="00593429"/>
    <w:rsid w:val="00650037"/>
    <w:rsid w:val="00684589"/>
    <w:rsid w:val="00692726"/>
    <w:rsid w:val="0069311F"/>
    <w:rsid w:val="006F5EC2"/>
    <w:rsid w:val="006F703D"/>
    <w:rsid w:val="00715956"/>
    <w:rsid w:val="0072145E"/>
    <w:rsid w:val="00736B53"/>
    <w:rsid w:val="007B64C9"/>
    <w:rsid w:val="007F2A83"/>
    <w:rsid w:val="00801A7B"/>
    <w:rsid w:val="00884115"/>
    <w:rsid w:val="008D1254"/>
    <w:rsid w:val="008D79F6"/>
    <w:rsid w:val="008E0997"/>
    <w:rsid w:val="00902D72"/>
    <w:rsid w:val="00921D15"/>
    <w:rsid w:val="00922012"/>
    <w:rsid w:val="009309E3"/>
    <w:rsid w:val="009342A1"/>
    <w:rsid w:val="00940040"/>
    <w:rsid w:val="0096364E"/>
    <w:rsid w:val="00980C66"/>
    <w:rsid w:val="00984429"/>
    <w:rsid w:val="009C2D53"/>
    <w:rsid w:val="00A07974"/>
    <w:rsid w:val="00A64238"/>
    <w:rsid w:val="00A70A0F"/>
    <w:rsid w:val="00B539EB"/>
    <w:rsid w:val="00BC502E"/>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4443</Characters>
  <Application>Microsoft Macintosh Word</Application>
  <DocSecurity>0</DocSecurity>
  <Lines>37</Lines>
  <Paragraphs>10</Paragraphs>
  <ScaleCrop>false</ScaleCrop>
  <Company>mk publishing GmbH</Company>
  <LinksUpToDate>false</LinksUpToDate>
  <CharactersWithSpaces>5138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2020-10-09T07:37:00Z</dcterms:created>
  <dcterms:modified xsi:type="dcterms:W3CDTF">2020-10-09T07:45:00Z</dcterms:modified>
</cp:coreProperties>
</file>