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411F1F" w:rsidRDefault="009342A1">
      <w:pPr>
        <w:rPr>
          <w:rFonts w:ascii="Arial MT Std" w:hAnsi="Arial MT Std"/>
          <w:sz w:val="28"/>
          <w:szCs w:val="28"/>
        </w:rPr>
      </w:pPr>
      <w:r w:rsidRPr="00411F1F">
        <w:rPr>
          <w:rFonts w:ascii="Arial MT Std" w:hAnsi="Arial MT Std"/>
          <w:sz w:val="28"/>
          <w:szCs w:val="28"/>
        </w:rPr>
        <w:t>Pressemitteilung</w:t>
      </w:r>
    </w:p>
    <w:p w14:paraId="7FEE89FE" w14:textId="00B6D63F" w:rsidR="009342A1" w:rsidRPr="00411F1F" w:rsidRDefault="009342A1">
      <w:pPr>
        <w:rPr>
          <w:rFonts w:ascii="Arial MT Std" w:hAnsi="Arial MT Std"/>
        </w:rPr>
      </w:pPr>
      <w:proofErr w:type="spellStart"/>
      <w:r w:rsidRPr="00411F1F">
        <w:rPr>
          <w:rFonts w:ascii="Arial MT Std" w:hAnsi="Arial MT Std"/>
        </w:rPr>
        <w:t>Pautzfeld</w:t>
      </w:r>
      <w:proofErr w:type="spellEnd"/>
      <w:r w:rsidRPr="00411F1F">
        <w:rPr>
          <w:rFonts w:ascii="Arial MT Std" w:hAnsi="Arial MT Std"/>
        </w:rPr>
        <w:t xml:space="preserve">, im </w:t>
      </w:r>
      <w:r w:rsidR="00F0483F" w:rsidRPr="00411F1F">
        <w:rPr>
          <w:rFonts w:ascii="Arial MT Std" w:hAnsi="Arial MT Std"/>
        </w:rPr>
        <w:t>August</w:t>
      </w:r>
      <w:r w:rsidR="003659CE" w:rsidRPr="00411F1F">
        <w:rPr>
          <w:rFonts w:ascii="Arial MT Std" w:hAnsi="Arial MT Std"/>
        </w:rPr>
        <w:t xml:space="preserve"> 2016</w:t>
      </w:r>
    </w:p>
    <w:p w14:paraId="7D30E4AF" w14:textId="77777777" w:rsidR="009342A1" w:rsidRPr="00411F1F" w:rsidRDefault="009342A1">
      <w:pPr>
        <w:rPr>
          <w:rFonts w:ascii="Arial MT Std" w:hAnsi="Arial MT Std"/>
        </w:rPr>
      </w:pPr>
    </w:p>
    <w:p w14:paraId="57C200E3" w14:textId="77777777" w:rsidR="009342A1" w:rsidRPr="00411F1F" w:rsidRDefault="009342A1">
      <w:pPr>
        <w:rPr>
          <w:rFonts w:ascii="Arial MT Std" w:hAnsi="Arial MT Std"/>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411F1F" w14:paraId="04DD9D68" w14:textId="77777777" w:rsidTr="00F0483F">
        <w:trPr>
          <w:trHeight w:val="4111"/>
        </w:trPr>
        <w:tc>
          <w:tcPr>
            <w:tcW w:w="6804" w:type="dxa"/>
            <w:tcMar>
              <w:right w:w="567" w:type="dxa"/>
            </w:tcMar>
          </w:tcPr>
          <w:p w14:paraId="48A8F349" w14:textId="77777777" w:rsidR="004673E7" w:rsidRPr="00411F1F" w:rsidRDefault="004673E7" w:rsidP="0096364E">
            <w:pPr>
              <w:jc w:val="both"/>
              <w:rPr>
                <w:rFonts w:ascii="Arial MT Std" w:hAnsi="Arial MT Std"/>
              </w:rPr>
            </w:pPr>
          </w:p>
          <w:p w14:paraId="68DD685B" w14:textId="77777777" w:rsidR="001C51F4" w:rsidRPr="00411F1F" w:rsidRDefault="001C51F4" w:rsidP="0096364E">
            <w:pPr>
              <w:jc w:val="both"/>
              <w:rPr>
                <w:rFonts w:ascii="Arial MT Std" w:hAnsi="Arial MT Std"/>
              </w:rPr>
            </w:pPr>
          </w:p>
          <w:p w14:paraId="10F95CBA" w14:textId="77777777" w:rsidR="001C51F4" w:rsidRPr="00411F1F" w:rsidRDefault="001C51F4" w:rsidP="0096364E">
            <w:pPr>
              <w:jc w:val="both"/>
              <w:rPr>
                <w:rFonts w:ascii="Arial MT Std" w:hAnsi="Arial MT Std"/>
              </w:rPr>
            </w:pPr>
          </w:p>
          <w:p w14:paraId="07E72BC7" w14:textId="77777777" w:rsidR="00411F1F" w:rsidRDefault="00411F1F" w:rsidP="00411F1F">
            <w:pPr>
              <w:jc w:val="both"/>
              <w:rPr>
                <w:rFonts w:ascii="Arial MT Std" w:hAnsi="Arial MT Std"/>
                <w:b/>
              </w:rPr>
            </w:pPr>
            <w:r w:rsidRPr="00411F1F">
              <w:rPr>
                <w:rFonts w:ascii="Arial MT Std" w:hAnsi="Arial MT Std"/>
                <w:b/>
              </w:rPr>
              <w:t xml:space="preserve">ICE-Strecke Erfurt – Leipzig/Halle </w:t>
            </w:r>
          </w:p>
          <w:p w14:paraId="7771C111" w14:textId="77777777" w:rsidR="00411F1F" w:rsidRPr="00411F1F" w:rsidRDefault="00411F1F" w:rsidP="00411F1F">
            <w:pPr>
              <w:jc w:val="both"/>
              <w:rPr>
                <w:rFonts w:ascii="Arial MT Std" w:hAnsi="Arial MT Std"/>
                <w:b/>
              </w:rPr>
            </w:pPr>
          </w:p>
          <w:p w14:paraId="4A873238" w14:textId="62089572" w:rsidR="00411F1F" w:rsidRPr="00411F1F" w:rsidRDefault="00411F1F" w:rsidP="00411F1F">
            <w:pPr>
              <w:rPr>
                <w:rFonts w:ascii="Arial MT Std" w:hAnsi="Arial MT Std"/>
                <w:b/>
                <w:sz w:val="32"/>
                <w:szCs w:val="32"/>
              </w:rPr>
            </w:pPr>
            <w:proofErr w:type="spellStart"/>
            <w:r w:rsidRPr="00411F1F">
              <w:rPr>
                <w:rFonts w:ascii="Arial MT Std" w:hAnsi="Arial MT Std"/>
                <w:b/>
                <w:sz w:val="32"/>
                <w:szCs w:val="32"/>
              </w:rPr>
              <w:t>Liapor</w:t>
            </w:r>
            <w:proofErr w:type="spellEnd"/>
            <w:r w:rsidRPr="00411F1F">
              <w:rPr>
                <w:rFonts w:ascii="Arial MT Std" w:hAnsi="Arial MT Std"/>
                <w:b/>
                <w:sz w:val="32"/>
                <w:szCs w:val="32"/>
              </w:rPr>
              <w:t xml:space="preserve"> für die Hochgeschwindigkeitstrasse </w:t>
            </w:r>
          </w:p>
          <w:p w14:paraId="3F9E6406" w14:textId="77777777" w:rsidR="00411F1F" w:rsidRPr="00411F1F" w:rsidRDefault="00411F1F" w:rsidP="00411F1F">
            <w:pPr>
              <w:rPr>
                <w:rFonts w:ascii="Arial MT Std" w:hAnsi="Arial MT Std"/>
              </w:rPr>
            </w:pPr>
          </w:p>
          <w:p w14:paraId="3A701BE3" w14:textId="77777777" w:rsidR="00411F1F" w:rsidRPr="00411F1F" w:rsidRDefault="00411F1F" w:rsidP="00411F1F">
            <w:pPr>
              <w:rPr>
                <w:rFonts w:ascii="Arial MT Std" w:hAnsi="Arial MT Std"/>
                <w:b/>
              </w:rPr>
            </w:pPr>
            <w:r w:rsidRPr="00411F1F">
              <w:rPr>
                <w:rFonts w:ascii="Arial MT Std" w:hAnsi="Arial MT Std"/>
                <w:b/>
              </w:rPr>
              <w:t xml:space="preserve">Die Saale-Elster-Talbrücke, die Saubachtalbrücke, 
die </w:t>
            </w:r>
            <w:proofErr w:type="spellStart"/>
            <w:r w:rsidRPr="00411F1F">
              <w:rPr>
                <w:rFonts w:ascii="Arial MT Std" w:hAnsi="Arial MT Std"/>
                <w:b/>
              </w:rPr>
              <w:t>Unstruttalbrücke</w:t>
            </w:r>
            <w:proofErr w:type="spellEnd"/>
            <w:r w:rsidRPr="00411F1F">
              <w:rPr>
                <w:rFonts w:ascii="Arial MT Std" w:hAnsi="Arial MT Std"/>
                <w:b/>
              </w:rPr>
              <w:t xml:space="preserve"> und die </w:t>
            </w:r>
            <w:proofErr w:type="spellStart"/>
            <w:r w:rsidRPr="00411F1F">
              <w:rPr>
                <w:rFonts w:ascii="Arial MT Std" w:hAnsi="Arial MT Std"/>
                <w:b/>
              </w:rPr>
              <w:t>Stöbnitztalbrücke</w:t>
            </w:r>
            <w:proofErr w:type="spellEnd"/>
            <w:r w:rsidRPr="00411F1F">
              <w:rPr>
                <w:rFonts w:ascii="Arial MT Std" w:hAnsi="Arial MT Std"/>
                <w:b/>
              </w:rPr>
              <w:t xml:space="preserve"> 
sind Teil der neuen ICE-Strecke zwischen Erfurt und Leipzig/Halle. Auf allen Bauwerken besteht der Oberbau aus </w:t>
            </w:r>
            <w:proofErr w:type="spellStart"/>
            <w:r w:rsidRPr="00411F1F">
              <w:rPr>
                <w:rFonts w:ascii="Arial MT Std" w:hAnsi="Arial MT Std"/>
                <w:b/>
              </w:rPr>
              <w:t>Liapor</w:t>
            </w:r>
            <w:proofErr w:type="spellEnd"/>
            <w:r w:rsidRPr="00411F1F">
              <w:rPr>
                <w:rFonts w:ascii="Arial MT Std" w:hAnsi="Arial MT Std"/>
                <w:b/>
              </w:rPr>
              <w:t>-Leichtbeton. Er erfüllt als leichter, stabiler, befahrbarer und drainagefähiger Baustoff 
alle speziellen Nutzungsanforderungen optimal.</w:t>
            </w:r>
          </w:p>
          <w:p w14:paraId="79EAA7E8" w14:textId="77777777" w:rsidR="00411F1F" w:rsidRPr="00411F1F" w:rsidRDefault="00411F1F" w:rsidP="00411F1F">
            <w:pPr>
              <w:rPr>
                <w:rFonts w:ascii="Arial MT Std" w:hAnsi="Arial MT Std"/>
              </w:rPr>
            </w:pPr>
          </w:p>
          <w:p w14:paraId="3A386452" w14:textId="77777777" w:rsidR="00411F1F" w:rsidRPr="00411F1F" w:rsidRDefault="00411F1F" w:rsidP="00411F1F">
            <w:pPr>
              <w:rPr>
                <w:rFonts w:ascii="Arial MT Std" w:hAnsi="Arial MT Std"/>
              </w:rPr>
            </w:pPr>
            <w:r w:rsidRPr="00411F1F">
              <w:rPr>
                <w:rFonts w:ascii="Arial MT Std" w:hAnsi="Arial MT Std"/>
              </w:rPr>
              <w:t xml:space="preserve">Die ICE-Neubaustrecke zwischen Erfurt und Leipzig/Halle ist das Kernstück der neuen Hochgeschwindigkeitstrasse zwischen München und Berlin. Besonderes Merkmal der Verbindung sind die zahlreichen Brücken, darunter die Saale-Elster-Talbrücke, die Saubachtalbrücke, die </w:t>
            </w:r>
            <w:proofErr w:type="spellStart"/>
            <w:r w:rsidRPr="00411F1F">
              <w:rPr>
                <w:rFonts w:ascii="Arial MT Std" w:hAnsi="Arial MT Std"/>
              </w:rPr>
              <w:t>Unstruttalbrücke</w:t>
            </w:r>
            <w:proofErr w:type="spellEnd"/>
            <w:r w:rsidRPr="00411F1F">
              <w:rPr>
                <w:rFonts w:ascii="Arial MT Std" w:hAnsi="Arial MT Std"/>
              </w:rPr>
              <w:t xml:space="preserve"> und die </w:t>
            </w:r>
            <w:proofErr w:type="spellStart"/>
            <w:r w:rsidRPr="00411F1F">
              <w:rPr>
                <w:rFonts w:ascii="Arial MT Std" w:hAnsi="Arial MT Std"/>
              </w:rPr>
              <w:t>Stöbnitztalbrücke</w:t>
            </w:r>
            <w:proofErr w:type="spellEnd"/>
            <w:r w:rsidRPr="00411F1F">
              <w:rPr>
                <w:rFonts w:ascii="Arial MT Std" w:hAnsi="Arial MT Std"/>
              </w:rPr>
              <w:t>. Und die Spannweiten sind beachtlich: So ist allein die Saale-Elster-Talbrücke mit 6.465 Metern Länge nicht nur das längste Brückenbauwerk Deutschlands, sondern auch die längste Fernbahnbrücke in ganz Europa.</w:t>
            </w:r>
          </w:p>
          <w:p w14:paraId="206D6D24" w14:textId="77777777" w:rsidR="00411F1F" w:rsidRPr="00411F1F" w:rsidRDefault="00411F1F" w:rsidP="00411F1F">
            <w:pPr>
              <w:rPr>
                <w:rFonts w:ascii="Arial MT Std" w:hAnsi="Arial MT Std"/>
              </w:rPr>
            </w:pPr>
          </w:p>
          <w:p w14:paraId="431CAC43" w14:textId="565B4281" w:rsidR="00411F1F" w:rsidRPr="00411F1F" w:rsidRDefault="00411F1F" w:rsidP="00411F1F">
            <w:pPr>
              <w:rPr>
                <w:rFonts w:ascii="Arial MT Std" w:hAnsi="Arial MT Std"/>
                <w:b/>
              </w:rPr>
            </w:pPr>
            <w:r w:rsidRPr="00411F1F">
              <w:rPr>
                <w:rFonts w:ascii="Arial MT Std" w:hAnsi="Arial MT Std"/>
                <w:b/>
              </w:rPr>
              <w:t>Feste Fahrbahn 
auf der Brücke</w:t>
            </w:r>
          </w:p>
          <w:p w14:paraId="2100BF45" w14:textId="77777777" w:rsidR="00411F1F" w:rsidRPr="00411F1F" w:rsidRDefault="00411F1F" w:rsidP="00411F1F">
            <w:pPr>
              <w:rPr>
                <w:rFonts w:ascii="Arial MT Std" w:hAnsi="Arial MT Std"/>
              </w:rPr>
            </w:pPr>
            <w:r w:rsidRPr="00411F1F">
              <w:rPr>
                <w:rFonts w:ascii="Arial MT Std" w:hAnsi="Arial MT Std"/>
              </w:rPr>
              <w:t xml:space="preserve">Die knapp 14 Meter breite Saale-Elster-Talbrücke weist insgesamt 208 Hohl- und Massivpfeiler auf, auf denen vier Meter hohe Stahlbetonhohlkästen lagern. Darauf befindet sich die eigentliche zweigleisige Bahntrasse. Sie ist hier, wie auch bei den anderen drei Brücken, als sogenannte feste Fahrbahn ausgebildet. Der Aufbau umfasst einzelne Gleistragplatten, die auf dem Unterbau, der Betontragschicht (BTS), elastisch gelagert und durch </w:t>
            </w:r>
            <w:proofErr w:type="spellStart"/>
            <w:r w:rsidRPr="00411F1F">
              <w:rPr>
                <w:rFonts w:ascii="Arial MT Std" w:hAnsi="Arial MT Std"/>
              </w:rPr>
              <w:t>Vergussbeton</w:t>
            </w:r>
            <w:proofErr w:type="spellEnd"/>
            <w:r w:rsidRPr="00411F1F">
              <w:rPr>
                <w:rFonts w:ascii="Arial MT Std" w:hAnsi="Arial MT Std"/>
              </w:rPr>
              <w:t xml:space="preserve"> fest verbunden sind. Dieses System sorgt für die nötige Gleislagestabilität und ist langlebiger und </w:t>
            </w:r>
            <w:r w:rsidRPr="00411F1F">
              <w:rPr>
                <w:rFonts w:ascii="Arial MT Std" w:hAnsi="Arial MT Std" w:cs="Minion Pro SmBd Cond"/>
              </w:rPr>
              <w:t>­</w:t>
            </w:r>
            <w:r w:rsidRPr="00411F1F">
              <w:rPr>
                <w:rFonts w:ascii="Arial MT Std" w:hAnsi="Arial MT Std"/>
              </w:rPr>
              <w:t xml:space="preserve">wartungsärmer als die herkömmliche Bauweise mit Schotter und Bahnschwellen. Errichtet wurde die Saale-Elster-Talbrücke zwischen 2006 und 2013 von einer Arbeitsgemeinschaft aus Hochtief </w:t>
            </w:r>
            <w:proofErr w:type="spellStart"/>
            <w:r w:rsidRPr="00411F1F">
              <w:rPr>
                <w:rFonts w:ascii="Arial MT Std" w:hAnsi="Arial MT Std"/>
              </w:rPr>
              <w:t>Construction</w:t>
            </w:r>
            <w:proofErr w:type="spellEnd"/>
            <w:r w:rsidRPr="00411F1F">
              <w:rPr>
                <w:rFonts w:ascii="Arial MT Std" w:hAnsi="Arial MT Std"/>
              </w:rPr>
              <w:t xml:space="preserve"> AG, Adam </w:t>
            </w:r>
            <w:proofErr w:type="spellStart"/>
            <w:r w:rsidRPr="00411F1F">
              <w:rPr>
                <w:rFonts w:ascii="Arial MT Std" w:hAnsi="Arial MT Std"/>
              </w:rPr>
              <w:t>Hörnig</w:t>
            </w:r>
            <w:proofErr w:type="spellEnd"/>
            <w:r w:rsidRPr="00411F1F">
              <w:rPr>
                <w:rFonts w:ascii="Arial MT Std" w:hAnsi="Arial MT Std"/>
              </w:rPr>
              <w:t xml:space="preserve"> Baugesellschaft mbH &amp; Co. KG und </w:t>
            </w:r>
            <w:proofErr w:type="spellStart"/>
            <w:r w:rsidRPr="00411F1F">
              <w:rPr>
                <w:rFonts w:ascii="Arial MT Std" w:hAnsi="Arial MT Std"/>
              </w:rPr>
              <w:t>Gerdum</w:t>
            </w:r>
            <w:proofErr w:type="spellEnd"/>
            <w:r w:rsidRPr="00411F1F">
              <w:rPr>
                <w:rFonts w:ascii="Arial MT Std" w:hAnsi="Arial MT Std"/>
              </w:rPr>
              <w:t xml:space="preserve"> u. Breuer Bauunternehmen GmbH. </w:t>
            </w:r>
          </w:p>
          <w:p w14:paraId="34B66E98" w14:textId="77777777" w:rsidR="00411F1F" w:rsidRPr="00411F1F" w:rsidRDefault="00411F1F" w:rsidP="00411F1F">
            <w:pPr>
              <w:rPr>
                <w:rFonts w:ascii="Arial MT Std" w:hAnsi="Arial MT Std"/>
              </w:rPr>
            </w:pPr>
          </w:p>
          <w:p w14:paraId="20C23ECE" w14:textId="77777777" w:rsidR="00411F1F" w:rsidRPr="00411F1F" w:rsidRDefault="00411F1F" w:rsidP="00411F1F">
            <w:pPr>
              <w:rPr>
                <w:rFonts w:ascii="Arial MT Std" w:hAnsi="Arial MT Std"/>
                <w:b/>
              </w:rPr>
            </w:pPr>
            <w:proofErr w:type="spellStart"/>
            <w:r w:rsidRPr="00411F1F">
              <w:rPr>
                <w:rFonts w:ascii="Arial MT Std" w:hAnsi="Arial MT Std"/>
                <w:b/>
              </w:rPr>
              <w:t>Haufwerksporig</w:t>
            </w:r>
            <w:proofErr w:type="spellEnd"/>
            <w:r w:rsidRPr="00411F1F">
              <w:rPr>
                <w:rFonts w:ascii="Arial MT Std" w:hAnsi="Arial MT Std"/>
                <w:b/>
              </w:rPr>
              <w:t xml:space="preserve"> und multifunktional</w:t>
            </w:r>
          </w:p>
          <w:p w14:paraId="55BD7D5B" w14:textId="77777777" w:rsidR="00411F1F" w:rsidRPr="00411F1F" w:rsidRDefault="00411F1F" w:rsidP="00411F1F">
            <w:pPr>
              <w:rPr>
                <w:rFonts w:ascii="Arial MT Std" w:hAnsi="Arial MT Std"/>
              </w:rPr>
            </w:pPr>
            <w:r w:rsidRPr="00411F1F">
              <w:rPr>
                <w:rFonts w:ascii="Arial MT Std" w:hAnsi="Arial MT Std"/>
              </w:rPr>
              <w:t xml:space="preserve">Besondere Bedeutung kam beim Brückenbau dem Bereich zwischen den beiden Schienensträngen zu. Eine Verfüllung mit Schottersteinen kam von vornherein nicht infrage, da diese speziell bei hohen Fahrgeschwindigkeiten von den Zügen angesaugt werden und diese beschädigen. Gleichzeitig galt es, den Oberbau als befahrbare Spur auszubilden, damit im Notfall Einsatzfahrzeuge auf die </w:t>
            </w:r>
            <w:r w:rsidRPr="00411F1F">
              <w:rPr>
                <w:rFonts w:ascii="Arial MT Std" w:hAnsi="Arial MT Std"/>
              </w:rPr>
              <w:lastRenderedPageBreak/>
              <w:t xml:space="preserve">Brücke gelangen können. „Gefragt war ein stabiler, dennoch leichter Baustoff, der zudem auch drainagefähig sein musste, um bei Starkregen Wasseransammlungen auf der Brücke zu vermeiden“, erklärt Peter Bednarek von der FBA Fertigbeton Anhalt GmbH &amp; Co.KG. „Die Lösung boten rund 1.500 Kubikmeter </w:t>
            </w:r>
            <w:proofErr w:type="spellStart"/>
            <w:r w:rsidRPr="00411F1F">
              <w:rPr>
                <w:rFonts w:ascii="Arial MT Std" w:hAnsi="Arial MT Std"/>
              </w:rPr>
              <w:t>haufwerksporiger</w:t>
            </w:r>
            <w:proofErr w:type="spellEnd"/>
            <w:r w:rsidRPr="00411F1F">
              <w:rPr>
                <w:rFonts w:ascii="Arial MT Std" w:hAnsi="Arial MT Std"/>
              </w:rPr>
              <w:t xml:space="preserve"> </w:t>
            </w:r>
            <w:proofErr w:type="spellStart"/>
            <w:r w:rsidRPr="00411F1F">
              <w:rPr>
                <w:rFonts w:ascii="Arial MT Std" w:hAnsi="Arial MT Std"/>
              </w:rPr>
              <w:t>Liapor</w:t>
            </w:r>
            <w:proofErr w:type="spellEnd"/>
            <w:r w:rsidRPr="00411F1F">
              <w:rPr>
                <w:rFonts w:ascii="Arial MT Std" w:hAnsi="Arial MT Std"/>
              </w:rPr>
              <w:t xml:space="preserve">-Leichtbeton mit UK braun 4-8 mm sowie einer weiteren Gesteinskörnung.“ </w:t>
            </w:r>
          </w:p>
          <w:p w14:paraId="617EF87A" w14:textId="77777777" w:rsidR="00411F1F" w:rsidRPr="00411F1F" w:rsidRDefault="00411F1F" w:rsidP="00411F1F">
            <w:pPr>
              <w:rPr>
                <w:rFonts w:ascii="Arial MT Std" w:hAnsi="Arial MT Std"/>
              </w:rPr>
            </w:pPr>
          </w:p>
          <w:p w14:paraId="1523EF06" w14:textId="77777777" w:rsidR="00411F1F" w:rsidRPr="00411F1F" w:rsidRDefault="00411F1F" w:rsidP="00411F1F">
            <w:pPr>
              <w:rPr>
                <w:rFonts w:ascii="Arial MT Std" w:hAnsi="Arial MT Std"/>
                <w:b/>
              </w:rPr>
            </w:pPr>
            <w:r w:rsidRPr="00411F1F">
              <w:rPr>
                <w:rFonts w:ascii="Arial MT Std" w:hAnsi="Arial MT Std"/>
                <w:b/>
              </w:rPr>
              <w:t>Leicht, stabil und wasserableitend</w:t>
            </w:r>
          </w:p>
          <w:p w14:paraId="5F0F5A27" w14:textId="77777777" w:rsidR="00411F1F" w:rsidRPr="00411F1F" w:rsidRDefault="00411F1F" w:rsidP="00411F1F">
            <w:pPr>
              <w:rPr>
                <w:rFonts w:ascii="Arial MT Std" w:hAnsi="Arial MT Std"/>
              </w:rPr>
            </w:pPr>
            <w:r w:rsidRPr="00411F1F">
              <w:rPr>
                <w:rFonts w:ascii="Arial MT Std" w:hAnsi="Arial MT Std"/>
              </w:rPr>
              <w:t xml:space="preserve">Mit einer Rohdichte von 1,2 t/m³ liegt der verwendete </w:t>
            </w:r>
            <w:proofErr w:type="spellStart"/>
            <w:r w:rsidRPr="00411F1F">
              <w:rPr>
                <w:rFonts w:ascii="Arial MT Std" w:hAnsi="Arial MT Std"/>
              </w:rPr>
              <w:t>Liapor</w:t>
            </w:r>
            <w:proofErr w:type="spellEnd"/>
            <w:r w:rsidRPr="00411F1F">
              <w:rPr>
                <w:rFonts w:ascii="Arial MT Std" w:hAnsi="Arial MT Std"/>
              </w:rPr>
              <w:t xml:space="preserve">-Leichtbeton unterhalb des statisch zulässigen Höchstwerts, bietet mit einer Festigkeit von 7 N/mm² aber auch gleichzeitig die geforderte Stabilität. Dank seines </w:t>
            </w:r>
            <w:proofErr w:type="spellStart"/>
            <w:r w:rsidRPr="00411F1F">
              <w:rPr>
                <w:rFonts w:ascii="Arial MT Std" w:hAnsi="Arial MT Std"/>
              </w:rPr>
              <w:t>haufwerksporigen</w:t>
            </w:r>
            <w:proofErr w:type="spellEnd"/>
            <w:r w:rsidRPr="00411F1F">
              <w:rPr>
                <w:rFonts w:ascii="Arial MT Std" w:hAnsi="Arial MT Std"/>
              </w:rPr>
              <w:t xml:space="preserve"> Gefüges ist außerdem die schnelle und sichere Wasserableitung selbst großer Flüssigkeitsvolumina sichergestellt. Entwickelt wurde der </w:t>
            </w:r>
            <w:proofErr w:type="spellStart"/>
            <w:r w:rsidRPr="00411F1F">
              <w:rPr>
                <w:rFonts w:ascii="Arial MT Std" w:hAnsi="Arial MT Std"/>
              </w:rPr>
              <w:t>Liapor</w:t>
            </w:r>
            <w:proofErr w:type="spellEnd"/>
            <w:r w:rsidRPr="00411F1F">
              <w:rPr>
                <w:rFonts w:ascii="Arial MT Std" w:hAnsi="Arial MT Std"/>
              </w:rPr>
              <w:t xml:space="preserve">-Leichtbeton in enger Abstimmung mit </w:t>
            </w:r>
            <w:proofErr w:type="spellStart"/>
            <w:r w:rsidRPr="00411F1F">
              <w:rPr>
                <w:rFonts w:ascii="Arial MT Std" w:hAnsi="Arial MT Std"/>
              </w:rPr>
              <w:t>Liapor</w:t>
            </w:r>
            <w:proofErr w:type="spellEnd"/>
            <w:r w:rsidRPr="00411F1F">
              <w:rPr>
                <w:rFonts w:ascii="Arial MT Std" w:hAnsi="Arial MT Std"/>
              </w:rPr>
              <w:t xml:space="preserve"> vom TBR Technologiezentrum GmbH &amp; Co. KG in Bernburg sowie der FBA Fertigbeton Anhalt GmbH &amp; Co. KG in Landsberg</w:t>
            </w:r>
            <w:proofErr w:type="gramStart"/>
            <w:r w:rsidRPr="00411F1F">
              <w:rPr>
                <w:rFonts w:ascii="Arial MT Std" w:hAnsi="Arial MT Std"/>
              </w:rPr>
              <w:t>, die</w:t>
            </w:r>
            <w:proofErr w:type="gramEnd"/>
            <w:r w:rsidRPr="00411F1F">
              <w:rPr>
                <w:rFonts w:ascii="Arial MT Std" w:hAnsi="Arial MT Std"/>
              </w:rPr>
              <w:t xml:space="preserve"> den Baustoff auch anlieferte. Für die Verarbeitung war die </w:t>
            </w:r>
            <w:proofErr w:type="spellStart"/>
            <w:r w:rsidRPr="00411F1F">
              <w:rPr>
                <w:rFonts w:ascii="Arial MT Std" w:hAnsi="Arial MT Std"/>
              </w:rPr>
              <w:t>Porr</w:t>
            </w:r>
            <w:proofErr w:type="spellEnd"/>
            <w:r w:rsidRPr="00411F1F">
              <w:rPr>
                <w:rFonts w:ascii="Arial MT Std" w:hAnsi="Arial MT Std"/>
              </w:rPr>
              <w:t xml:space="preserve"> Deutschland GmbH zuständig. </w:t>
            </w:r>
          </w:p>
          <w:p w14:paraId="6B027158" w14:textId="77777777" w:rsidR="00411F1F" w:rsidRPr="00411F1F" w:rsidRDefault="00411F1F" w:rsidP="00411F1F">
            <w:pPr>
              <w:rPr>
                <w:rFonts w:ascii="Arial MT Std" w:hAnsi="Arial MT Std"/>
              </w:rPr>
            </w:pPr>
          </w:p>
          <w:p w14:paraId="67556D5D" w14:textId="535177E7" w:rsidR="00411F1F" w:rsidRPr="00411F1F" w:rsidRDefault="00411F1F" w:rsidP="00411F1F">
            <w:pPr>
              <w:rPr>
                <w:rFonts w:ascii="Arial MT Std" w:hAnsi="Arial MT Std"/>
                <w:b/>
              </w:rPr>
            </w:pPr>
            <w:r w:rsidRPr="00411F1F">
              <w:rPr>
                <w:rFonts w:ascii="Arial MT Std" w:hAnsi="Arial MT Std"/>
                <w:b/>
              </w:rPr>
              <w:t>Fit für Spitzengeschwindigkeiten</w:t>
            </w:r>
          </w:p>
          <w:p w14:paraId="57C31B61" w14:textId="77777777" w:rsidR="00411F1F" w:rsidRPr="00411F1F" w:rsidRDefault="00411F1F" w:rsidP="00411F1F">
            <w:pPr>
              <w:rPr>
                <w:rFonts w:ascii="Arial MT Std" w:hAnsi="Arial MT Std"/>
              </w:rPr>
            </w:pPr>
            <w:r w:rsidRPr="00411F1F">
              <w:rPr>
                <w:rFonts w:ascii="Arial MT Std" w:hAnsi="Arial MT Std"/>
              </w:rPr>
              <w:t xml:space="preserve">Auf allen vier Brückenbauten beträgt die Schichtstärke des eingebauten </w:t>
            </w:r>
            <w:proofErr w:type="spellStart"/>
            <w:r w:rsidRPr="00411F1F">
              <w:rPr>
                <w:rFonts w:ascii="Arial MT Std" w:hAnsi="Arial MT Std"/>
              </w:rPr>
              <w:t>Liapor</w:t>
            </w:r>
            <w:proofErr w:type="spellEnd"/>
            <w:r w:rsidRPr="00411F1F">
              <w:rPr>
                <w:rFonts w:ascii="Arial MT Std" w:hAnsi="Arial MT Std"/>
              </w:rPr>
              <w:t xml:space="preserve">-Leichtbetons rund 40 Zentimeter. Die Anlieferung </w:t>
            </w:r>
            <w:proofErr w:type="gramStart"/>
            <w:r w:rsidRPr="00411F1F">
              <w:rPr>
                <w:rFonts w:ascii="Arial MT Std" w:hAnsi="Arial MT Std"/>
              </w:rPr>
              <w:t>erfolgte mittels Betonmischern, die vor Ort auf Eisenbahngüterwagen verladen und auf die Brücke gefahren wurden.</w:t>
            </w:r>
            <w:proofErr w:type="gramEnd"/>
            <w:r w:rsidRPr="00411F1F">
              <w:rPr>
                <w:rFonts w:ascii="Arial MT Std" w:hAnsi="Arial MT Std"/>
              </w:rPr>
              <w:t xml:space="preserve"> Dort gelangte der Leichtbeton mittels der Schüttrutschen in den zwischen einem und drei Meter breiten Spalt, wurde manuell verteilt und abschließend abgezogen. Nach erfolgreich absolvierten Belastungstests konnte im Dezember 2015 der reguläre Betrieb des neuen ICE-Streckenteilstücks aufgenommen werden. Bis 2017 erfolgt die Fertigstellung der gesamten Hochgeschwindigkeitstrasse zwischen München und Berlin, 
auf der sich dann dank Höchstgeschwindigkeiten von 300 km/h die Fahrzeit von vormals sechs auf künftig vier Stunden verkürzen wird.</w:t>
            </w:r>
          </w:p>
          <w:p w14:paraId="72FE2CFB" w14:textId="77777777" w:rsidR="00411F1F" w:rsidRPr="00411F1F" w:rsidRDefault="00411F1F" w:rsidP="00411F1F">
            <w:pPr>
              <w:rPr>
                <w:rFonts w:ascii="Arial MT Std" w:hAnsi="Arial MT Std"/>
              </w:rPr>
            </w:pPr>
          </w:p>
          <w:p w14:paraId="1C1083BC" w14:textId="77777777" w:rsidR="00411F1F" w:rsidRPr="00411F1F" w:rsidRDefault="00411F1F" w:rsidP="00411F1F">
            <w:pPr>
              <w:rPr>
                <w:rFonts w:ascii="Arial MT Std" w:hAnsi="Arial MT Std"/>
              </w:rPr>
            </w:pPr>
          </w:p>
          <w:p w14:paraId="409A8229" w14:textId="77777777" w:rsidR="00411F1F" w:rsidRPr="00411F1F" w:rsidRDefault="00411F1F" w:rsidP="00411F1F">
            <w:pPr>
              <w:rPr>
                <w:rFonts w:ascii="Arial MT Std" w:hAnsi="Arial MT Std"/>
                <w:b/>
              </w:rPr>
            </w:pPr>
            <w:r w:rsidRPr="00411F1F">
              <w:rPr>
                <w:rFonts w:ascii="Arial MT Std" w:hAnsi="Arial MT Std"/>
                <w:b/>
              </w:rPr>
              <w:t>Abbildungen</w:t>
            </w:r>
          </w:p>
          <w:p w14:paraId="028047F3" w14:textId="77777777" w:rsidR="00411F1F" w:rsidRPr="00411F1F" w:rsidRDefault="00411F1F" w:rsidP="00411F1F">
            <w:pPr>
              <w:rPr>
                <w:rFonts w:ascii="Arial MT Std" w:hAnsi="Arial MT Std"/>
              </w:rPr>
            </w:pPr>
          </w:p>
          <w:p w14:paraId="0E54DBB8" w14:textId="77777777" w:rsidR="00411F1F" w:rsidRPr="00411F1F" w:rsidRDefault="00411F1F" w:rsidP="00411F1F">
            <w:pPr>
              <w:rPr>
                <w:rFonts w:ascii="Arial MT Std" w:hAnsi="Arial MT Std"/>
                <w:b/>
              </w:rPr>
            </w:pPr>
            <w:r w:rsidRPr="00411F1F">
              <w:rPr>
                <w:rFonts w:ascii="Arial MT Std" w:hAnsi="Arial MT Std"/>
                <w:b/>
              </w:rPr>
              <w:t>Bild 1</w:t>
            </w:r>
          </w:p>
          <w:p w14:paraId="687DDC4A" w14:textId="77777777" w:rsidR="00411F1F" w:rsidRPr="00411F1F" w:rsidRDefault="00411F1F" w:rsidP="00411F1F">
            <w:pPr>
              <w:rPr>
                <w:rFonts w:ascii="Arial MT Std" w:hAnsi="Arial MT Std"/>
              </w:rPr>
            </w:pPr>
            <w:r w:rsidRPr="00411F1F">
              <w:rPr>
                <w:rFonts w:ascii="Arial MT Std" w:hAnsi="Arial MT Std"/>
              </w:rPr>
              <w:t xml:space="preserve">Die Saale-Elster-Talbrücke ist die längste Brücke Deutschlands. Ihr Oberbau besteht aus rund 1.500 Kubikmetern </w:t>
            </w:r>
            <w:proofErr w:type="spellStart"/>
            <w:r w:rsidRPr="00411F1F">
              <w:rPr>
                <w:rFonts w:ascii="Arial MT Std" w:hAnsi="Arial MT Std"/>
              </w:rPr>
              <w:t>Liapor</w:t>
            </w:r>
            <w:proofErr w:type="spellEnd"/>
            <w:r w:rsidRPr="00411F1F">
              <w:rPr>
                <w:rFonts w:ascii="Arial MT Std" w:hAnsi="Arial MT Std"/>
              </w:rPr>
              <w:t>-Leichtbeton.</w:t>
            </w:r>
          </w:p>
          <w:p w14:paraId="3F78E770" w14:textId="3A5925F1" w:rsidR="00411F1F" w:rsidRPr="00411F1F" w:rsidRDefault="00411F1F" w:rsidP="00411F1F">
            <w:pPr>
              <w:rPr>
                <w:rFonts w:ascii="Arial MT Std" w:hAnsi="Arial MT Std"/>
              </w:rPr>
            </w:pPr>
            <w:r w:rsidRPr="00411F1F">
              <w:rPr>
                <w:rFonts w:ascii="Arial MT Std" w:hAnsi="Arial MT Std"/>
                <w:i/>
              </w:rPr>
              <w:t>Foto:</w:t>
            </w:r>
            <w:r>
              <w:rPr>
                <w:rFonts w:ascii="Arial MT Std" w:hAnsi="Arial MT Std"/>
              </w:rPr>
              <w:t xml:space="preserve"> </w:t>
            </w:r>
            <w:proofErr w:type="spellStart"/>
            <w:r>
              <w:rPr>
                <w:rFonts w:ascii="Arial MT Std" w:hAnsi="Arial MT Std"/>
              </w:rPr>
              <w:t>Liapor</w:t>
            </w:r>
            <w:proofErr w:type="spellEnd"/>
            <w:r>
              <w:rPr>
                <w:rFonts w:ascii="Arial MT Std" w:hAnsi="Arial MT Std"/>
              </w:rPr>
              <w:t xml:space="preserve"> / </w:t>
            </w:r>
            <w:bookmarkStart w:id="0" w:name="_GoBack"/>
            <w:bookmarkEnd w:id="0"/>
            <w:r w:rsidRPr="00411F1F">
              <w:rPr>
                <w:rFonts w:ascii="Arial MT Std" w:hAnsi="Arial MT Std"/>
              </w:rPr>
              <w:t>Abdruck bei Urheberangabe honorarfrei</w:t>
            </w:r>
          </w:p>
          <w:p w14:paraId="1C538463" w14:textId="77777777" w:rsidR="00411F1F" w:rsidRPr="00411F1F" w:rsidRDefault="00411F1F" w:rsidP="00411F1F">
            <w:pPr>
              <w:rPr>
                <w:rFonts w:ascii="Arial MT Std" w:hAnsi="Arial MT Std"/>
              </w:rPr>
            </w:pPr>
          </w:p>
          <w:p w14:paraId="4B0A957E" w14:textId="77777777" w:rsidR="00411F1F" w:rsidRPr="00411F1F" w:rsidRDefault="00411F1F" w:rsidP="00411F1F">
            <w:pPr>
              <w:rPr>
                <w:rFonts w:ascii="Arial MT Std" w:hAnsi="Arial MT Std"/>
              </w:rPr>
            </w:pPr>
          </w:p>
          <w:p w14:paraId="7015E035" w14:textId="77777777" w:rsidR="00411F1F" w:rsidRPr="00411F1F" w:rsidRDefault="00411F1F" w:rsidP="00411F1F">
            <w:pPr>
              <w:rPr>
                <w:rFonts w:ascii="Arial MT Std" w:hAnsi="Arial MT Std"/>
                <w:b/>
              </w:rPr>
            </w:pPr>
            <w:r w:rsidRPr="00411F1F">
              <w:rPr>
                <w:rFonts w:ascii="Arial MT Std" w:hAnsi="Arial MT Std"/>
                <w:b/>
              </w:rPr>
              <w:t>Bild 2</w:t>
            </w:r>
          </w:p>
          <w:p w14:paraId="12473E81" w14:textId="77777777" w:rsidR="00411F1F" w:rsidRPr="00411F1F" w:rsidRDefault="00411F1F" w:rsidP="00411F1F">
            <w:pPr>
              <w:rPr>
                <w:rFonts w:ascii="Arial MT Std" w:hAnsi="Arial MT Std"/>
              </w:rPr>
            </w:pPr>
            <w:r w:rsidRPr="00411F1F">
              <w:rPr>
                <w:rFonts w:ascii="Arial MT Std" w:hAnsi="Arial MT Std"/>
              </w:rPr>
              <w:t xml:space="preserve">Der verwendete </w:t>
            </w:r>
            <w:proofErr w:type="spellStart"/>
            <w:r w:rsidRPr="00411F1F">
              <w:rPr>
                <w:rFonts w:ascii="Arial MT Std" w:hAnsi="Arial MT Std"/>
              </w:rPr>
              <w:t>Liapor</w:t>
            </w:r>
            <w:proofErr w:type="spellEnd"/>
            <w:r w:rsidRPr="00411F1F">
              <w:rPr>
                <w:rFonts w:ascii="Arial MT Std" w:hAnsi="Arial MT Std"/>
              </w:rPr>
              <w:t xml:space="preserve">-Leichtbeton sorgt für die geforderte Stabilität, Festigkeit und Drainagefähigkeit auf dem Viadukt. </w:t>
            </w:r>
          </w:p>
          <w:p w14:paraId="5235880B" w14:textId="62E5FFFD" w:rsidR="00411F1F" w:rsidRPr="00411F1F" w:rsidRDefault="00411F1F" w:rsidP="00411F1F">
            <w:pPr>
              <w:rPr>
                <w:rFonts w:ascii="Arial MT Std" w:hAnsi="Arial MT Std"/>
              </w:rPr>
            </w:pPr>
            <w:r w:rsidRPr="00411F1F">
              <w:rPr>
                <w:rFonts w:ascii="Arial MT Std" w:hAnsi="Arial MT Std"/>
                <w:i/>
              </w:rPr>
              <w:t>Foto:</w:t>
            </w:r>
            <w:r>
              <w:rPr>
                <w:rFonts w:ascii="Arial MT Std" w:hAnsi="Arial MT Std"/>
              </w:rPr>
              <w:t xml:space="preserve"> </w:t>
            </w:r>
            <w:proofErr w:type="spellStart"/>
            <w:r>
              <w:rPr>
                <w:rFonts w:ascii="Arial MT Std" w:hAnsi="Arial MT Std"/>
              </w:rPr>
              <w:t>Liapor</w:t>
            </w:r>
            <w:proofErr w:type="spellEnd"/>
            <w:r>
              <w:rPr>
                <w:rFonts w:ascii="Arial MT Std" w:hAnsi="Arial MT Std"/>
              </w:rPr>
              <w:t xml:space="preserve"> / </w:t>
            </w:r>
            <w:r w:rsidRPr="00411F1F">
              <w:rPr>
                <w:rFonts w:ascii="Arial MT Std" w:hAnsi="Arial MT Std"/>
              </w:rPr>
              <w:t>Abdruck bei Urheberangabe honorarfrei</w:t>
            </w:r>
          </w:p>
          <w:p w14:paraId="6AB0FC23" w14:textId="77777777" w:rsidR="00411F1F" w:rsidRPr="00411F1F" w:rsidRDefault="00411F1F" w:rsidP="00411F1F">
            <w:pPr>
              <w:rPr>
                <w:rFonts w:ascii="Arial MT Std" w:hAnsi="Arial MT Std"/>
              </w:rPr>
            </w:pPr>
          </w:p>
          <w:p w14:paraId="13686EF5" w14:textId="30D8CAC1" w:rsidR="009342A1" w:rsidRPr="00411F1F" w:rsidRDefault="009342A1" w:rsidP="00F0483F">
            <w:pPr>
              <w:rPr>
                <w:rFonts w:ascii="Arial MT Std" w:hAnsi="Arial MT Std"/>
              </w:rPr>
            </w:pPr>
          </w:p>
        </w:tc>
        <w:tc>
          <w:tcPr>
            <w:tcW w:w="2518" w:type="dxa"/>
          </w:tcPr>
          <w:p w14:paraId="287555D7" w14:textId="77777777" w:rsidR="004673E7" w:rsidRPr="00411F1F" w:rsidRDefault="004673E7" w:rsidP="009342A1">
            <w:pPr>
              <w:rPr>
                <w:rFonts w:ascii="Arial MT Std" w:hAnsi="Arial MT Std"/>
                <w:sz w:val="16"/>
                <w:szCs w:val="16"/>
              </w:rPr>
            </w:pPr>
          </w:p>
          <w:p w14:paraId="386AF2B8" w14:textId="77777777" w:rsidR="009342A1" w:rsidRPr="00411F1F" w:rsidRDefault="009342A1" w:rsidP="009342A1">
            <w:pPr>
              <w:rPr>
                <w:rFonts w:ascii="Arial MT Std" w:hAnsi="Arial MT Std"/>
                <w:sz w:val="16"/>
                <w:szCs w:val="16"/>
              </w:rPr>
            </w:pPr>
            <w:proofErr w:type="spellStart"/>
            <w:r w:rsidRPr="00411F1F">
              <w:rPr>
                <w:rFonts w:ascii="Arial MT Std" w:hAnsi="Arial MT Std"/>
                <w:sz w:val="16"/>
                <w:szCs w:val="16"/>
              </w:rPr>
              <w:t>Liapor</w:t>
            </w:r>
            <w:proofErr w:type="spellEnd"/>
            <w:r w:rsidRPr="00411F1F">
              <w:rPr>
                <w:rFonts w:ascii="Arial MT Std" w:hAnsi="Arial MT Std"/>
                <w:sz w:val="16"/>
                <w:szCs w:val="16"/>
              </w:rPr>
              <w:t xml:space="preserve"> GmbH &amp; Co. KG</w:t>
            </w:r>
          </w:p>
          <w:p w14:paraId="79EE5FF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 xml:space="preserve">91352 </w:t>
            </w:r>
            <w:proofErr w:type="spellStart"/>
            <w:r w:rsidRPr="00411F1F">
              <w:rPr>
                <w:rFonts w:ascii="Arial MT Std" w:hAnsi="Arial MT Std"/>
                <w:sz w:val="16"/>
                <w:szCs w:val="16"/>
              </w:rPr>
              <w:t>Hallerndorf-Pautzfeld</w:t>
            </w:r>
            <w:proofErr w:type="spellEnd"/>
          </w:p>
          <w:p w14:paraId="48E4B936"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www.liapor.com</w:t>
            </w:r>
          </w:p>
          <w:p w14:paraId="09A219DF" w14:textId="132D7913" w:rsidR="009342A1" w:rsidRPr="00411F1F" w:rsidRDefault="009342A1" w:rsidP="009342A1">
            <w:pPr>
              <w:rPr>
                <w:rFonts w:ascii="Arial MT Std" w:hAnsi="Arial MT Std"/>
                <w:sz w:val="16"/>
                <w:szCs w:val="16"/>
              </w:rPr>
            </w:pPr>
            <w:r w:rsidRPr="00411F1F">
              <w:rPr>
                <w:rFonts w:ascii="Arial MT Std" w:hAnsi="Arial MT Std"/>
                <w:sz w:val="16"/>
                <w:szCs w:val="16"/>
              </w:rPr>
              <w:t>info@liapor.com</w:t>
            </w:r>
          </w:p>
          <w:p w14:paraId="2AC73DE7" w14:textId="77777777" w:rsidR="009342A1" w:rsidRPr="00411F1F" w:rsidRDefault="009342A1" w:rsidP="009342A1">
            <w:pPr>
              <w:rPr>
                <w:rFonts w:ascii="Arial MT Std" w:hAnsi="Arial MT Std"/>
                <w:sz w:val="16"/>
                <w:szCs w:val="16"/>
              </w:rPr>
            </w:pPr>
          </w:p>
          <w:p w14:paraId="389EA21B"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Pressekoordination:</w:t>
            </w:r>
          </w:p>
          <w:p w14:paraId="38BDC1D2"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mk publishing GmbH</w:t>
            </w:r>
          </w:p>
          <w:p w14:paraId="62C17139" w14:textId="77777777" w:rsidR="009342A1" w:rsidRPr="00411F1F" w:rsidRDefault="009342A1" w:rsidP="009342A1">
            <w:pPr>
              <w:rPr>
                <w:rFonts w:ascii="Arial MT Std" w:hAnsi="Arial MT Std"/>
                <w:sz w:val="16"/>
                <w:szCs w:val="16"/>
              </w:rPr>
            </w:pPr>
            <w:proofErr w:type="spellStart"/>
            <w:r w:rsidRPr="00411F1F">
              <w:rPr>
                <w:rFonts w:ascii="Arial MT Std" w:hAnsi="Arial MT Std"/>
                <w:sz w:val="16"/>
                <w:szCs w:val="16"/>
              </w:rPr>
              <w:t>Döllgaststr</w:t>
            </w:r>
            <w:proofErr w:type="spellEnd"/>
            <w:r w:rsidRPr="00411F1F">
              <w:rPr>
                <w:rFonts w:ascii="Arial MT Std" w:hAnsi="Arial MT Std"/>
                <w:sz w:val="16"/>
                <w:szCs w:val="16"/>
              </w:rPr>
              <w:t>. 7–9</w:t>
            </w:r>
          </w:p>
          <w:p w14:paraId="3221930A"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86199 Augsburg</w:t>
            </w:r>
          </w:p>
          <w:p w14:paraId="4D12BFB9"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Fon</w:t>
            </w:r>
            <w:r w:rsidRPr="00411F1F">
              <w:rPr>
                <w:rFonts w:ascii="Arial MT Std" w:hAnsi="Arial MT Std"/>
                <w:sz w:val="16"/>
                <w:szCs w:val="16"/>
              </w:rPr>
              <w:tab/>
              <w:t>0821/34457-0</w:t>
            </w:r>
          </w:p>
          <w:p w14:paraId="6351F4EC"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Fax</w:t>
            </w:r>
            <w:r w:rsidRPr="00411F1F">
              <w:rPr>
                <w:rFonts w:ascii="Arial MT Std" w:hAnsi="Arial MT Std"/>
                <w:sz w:val="16"/>
                <w:szCs w:val="16"/>
              </w:rPr>
              <w:tab/>
              <w:t>0821/34457-19</w:t>
            </w:r>
          </w:p>
          <w:p w14:paraId="5A2DDDF8" w14:textId="77777777" w:rsidR="009342A1" w:rsidRPr="00411F1F" w:rsidRDefault="009342A1" w:rsidP="009342A1">
            <w:pPr>
              <w:rPr>
                <w:rFonts w:ascii="Arial MT Std" w:hAnsi="Arial MT Std"/>
                <w:sz w:val="16"/>
                <w:szCs w:val="16"/>
              </w:rPr>
            </w:pPr>
            <w:r w:rsidRPr="00411F1F">
              <w:rPr>
                <w:rFonts w:ascii="Arial MT Std" w:hAnsi="Arial MT Std"/>
                <w:sz w:val="16"/>
                <w:szCs w:val="16"/>
              </w:rPr>
              <w:t>ISDN</w:t>
            </w:r>
            <w:r w:rsidRPr="00411F1F">
              <w:rPr>
                <w:rFonts w:ascii="Arial MT Std" w:hAnsi="Arial MT Std"/>
                <w:sz w:val="16"/>
                <w:szCs w:val="16"/>
              </w:rPr>
              <w:tab/>
              <w:t>0821/34457-50</w:t>
            </w:r>
          </w:p>
          <w:p w14:paraId="2CA963F0" w14:textId="528A9A67" w:rsidR="009342A1" w:rsidRPr="00411F1F" w:rsidRDefault="00411F1F" w:rsidP="009342A1">
            <w:pPr>
              <w:rPr>
                <w:rFonts w:ascii="Arial MT Std" w:hAnsi="Arial MT Std"/>
                <w:sz w:val="16"/>
                <w:szCs w:val="16"/>
              </w:rPr>
            </w:pPr>
            <w:hyperlink r:id="rId7" w:history="1">
              <w:r w:rsidR="00F751F4" w:rsidRPr="00411F1F">
                <w:rPr>
                  <w:rStyle w:val="Link"/>
                  <w:rFonts w:ascii="Arial MT Std" w:hAnsi="Arial MT Std"/>
                  <w:sz w:val="16"/>
                  <w:szCs w:val="16"/>
                </w:rPr>
                <w:t>info@mkpublishing.de</w:t>
              </w:r>
            </w:hyperlink>
          </w:p>
          <w:p w14:paraId="796BB6CA" w14:textId="77777777" w:rsidR="00F751F4" w:rsidRPr="00411F1F" w:rsidRDefault="00F751F4" w:rsidP="009342A1">
            <w:pPr>
              <w:rPr>
                <w:rFonts w:ascii="Arial MT Std" w:hAnsi="Arial MT Std"/>
                <w:sz w:val="16"/>
                <w:szCs w:val="16"/>
              </w:rPr>
            </w:pPr>
          </w:p>
          <w:p w14:paraId="345063F6"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 xml:space="preserve">Pressetext und Bilder </w:t>
            </w:r>
          </w:p>
          <w:p w14:paraId="0B17A285"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 xml:space="preserve">sind auch als Download </w:t>
            </w:r>
          </w:p>
          <w:p w14:paraId="24C28D1A"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im Internet verfügbar:</w:t>
            </w:r>
          </w:p>
          <w:p w14:paraId="56ABEE8B" w14:textId="77777777" w:rsidR="00F751F4" w:rsidRPr="00411F1F" w:rsidRDefault="00F751F4" w:rsidP="00F751F4">
            <w:pPr>
              <w:rPr>
                <w:rFonts w:ascii="Arial MT Std" w:hAnsi="Arial MT Std"/>
                <w:sz w:val="16"/>
                <w:szCs w:val="16"/>
              </w:rPr>
            </w:pPr>
            <w:r w:rsidRPr="00411F1F">
              <w:rPr>
                <w:rFonts w:ascii="Arial MT Std" w:hAnsi="Arial MT Std"/>
                <w:sz w:val="16"/>
                <w:szCs w:val="16"/>
              </w:rPr>
              <w:t>www.liapor.com/de/presse/</w:t>
            </w:r>
            <w:r w:rsidRPr="00411F1F">
              <w:rPr>
                <w:rFonts w:ascii="Arial MT Std" w:hAnsi="Arial MT Std"/>
                <w:sz w:val="16"/>
                <w:szCs w:val="16"/>
              </w:rPr>
              <w:br/>
              <w:t>pressemitteilungen.html</w:t>
            </w:r>
          </w:p>
          <w:p w14:paraId="1CEB2B02" w14:textId="77777777" w:rsidR="00F751F4" w:rsidRPr="00411F1F" w:rsidRDefault="00F751F4" w:rsidP="009342A1">
            <w:pPr>
              <w:rPr>
                <w:rFonts w:ascii="Arial MT Std" w:hAnsi="Arial MT Std"/>
              </w:rPr>
            </w:pPr>
          </w:p>
        </w:tc>
      </w:tr>
    </w:tbl>
    <w:p w14:paraId="44EC62AB" w14:textId="77777777" w:rsidR="000E4007" w:rsidRPr="00411F1F" w:rsidRDefault="000E4007" w:rsidP="009342A1">
      <w:pPr>
        <w:rPr>
          <w:rFonts w:ascii="Arial MT Std" w:hAnsi="Arial MT Std"/>
          <w:vertAlign w:val="subscript"/>
        </w:rPr>
      </w:pPr>
    </w:p>
    <w:sectPr w:rsidR="000E4007" w:rsidRPr="00411F1F"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96364E" w:rsidRDefault="0096364E" w:rsidP="009342A1">
      <w:r>
        <w:separator/>
      </w:r>
    </w:p>
  </w:endnote>
  <w:endnote w:type="continuationSeparator" w:id="0">
    <w:p w14:paraId="5B6A892E" w14:textId="77777777" w:rsidR="0096364E" w:rsidRDefault="0096364E"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4D"/>
    <w:family w:val="roman"/>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panose1 w:val="020F0502020204030204"/>
    <w:charset w:val="00"/>
    <w:family w:val="auto"/>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Arial MT Std">
    <w:panose1 w:val="020B0402020200020204"/>
    <w:charset w:val="00"/>
    <w:family w:val="auto"/>
    <w:pitch w:val="variable"/>
    <w:sig w:usb0="800000AF" w:usb1="4000204A" w:usb2="00000000" w:usb3="00000000" w:csb0="00000001" w:csb1="00000000"/>
  </w:font>
  <w:font w:name="Minion Pro SmBd Cond">
    <w:panose1 w:val="02040606060201020203"/>
    <w:charset w:val="00"/>
    <w:family w:val="auto"/>
    <w:pitch w:val="variable"/>
    <w:sig w:usb0="E00002AF" w:usb1="5000205B" w:usb2="00000000" w:usb3="00000000" w:csb0="0000009F" w:csb1="00000000"/>
  </w:font>
  <w:font w:name="Arial">
    <w:altName w:val="Helvetica"/>
    <w:panose1 w:val="020B0604020202020204"/>
    <w:charset w:val="4D"/>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96364E" w:rsidRDefault="0096364E" w:rsidP="009342A1">
      <w:r>
        <w:separator/>
      </w:r>
    </w:p>
  </w:footnote>
  <w:footnote w:type="continuationSeparator" w:id="0">
    <w:p w14:paraId="05BD034D" w14:textId="77777777" w:rsidR="0096364E" w:rsidRDefault="0096364E"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96364E" w:rsidRDefault="0096364E"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E4007"/>
    <w:rsid w:val="001C0D59"/>
    <w:rsid w:val="001C51F4"/>
    <w:rsid w:val="003659CE"/>
    <w:rsid w:val="00411F1F"/>
    <w:rsid w:val="004673E7"/>
    <w:rsid w:val="00477F7E"/>
    <w:rsid w:val="00566CB6"/>
    <w:rsid w:val="00593429"/>
    <w:rsid w:val="00684589"/>
    <w:rsid w:val="0069311F"/>
    <w:rsid w:val="00801A7B"/>
    <w:rsid w:val="008D1254"/>
    <w:rsid w:val="008E0997"/>
    <w:rsid w:val="009309E3"/>
    <w:rsid w:val="009342A1"/>
    <w:rsid w:val="0096364E"/>
    <w:rsid w:val="00C90202"/>
    <w:rsid w:val="00C93535"/>
    <w:rsid w:val="00EB0D88"/>
    <w:rsid w:val="00ED18AD"/>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677</Words>
  <Characters>4271</Characters>
  <Application>Microsoft Macintosh Word</Application>
  <DocSecurity>0</DocSecurity>
  <Lines>35</Lines>
  <Paragraphs>9</Paragraphs>
  <ScaleCrop>false</ScaleCrop>
  <Company>mk publishing GmbH</Company>
  <LinksUpToDate>false</LinksUpToDate>
  <CharactersWithSpaces>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2</cp:revision>
  <dcterms:created xsi:type="dcterms:W3CDTF">2016-10-10T07:29:00Z</dcterms:created>
  <dcterms:modified xsi:type="dcterms:W3CDTF">2016-10-10T07:29:00Z</dcterms:modified>
</cp:coreProperties>
</file>