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4258AF44"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736B53">
        <w:rPr>
          <w:rFonts w:ascii="45 Helvetica Light" w:hAnsi="45 Helvetica Light"/>
          <w:b/>
        </w:rPr>
        <w:t>Dezember</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00645D02" w14:textId="77777777" w:rsidR="00CF2863" w:rsidRPr="00CF2863" w:rsidRDefault="00CF2863" w:rsidP="00CF2863">
            <w:pPr>
              <w:rPr>
                <w:rFonts w:ascii="HelveticaNeue LightCond" w:hAnsi="HelveticaNeue LightCond"/>
                <w:b/>
              </w:rPr>
            </w:pPr>
            <w:r w:rsidRPr="00CF2863">
              <w:rPr>
                <w:rFonts w:ascii="HelveticaNeue LightCond" w:hAnsi="HelveticaNeue LightCond"/>
                <w:b/>
              </w:rPr>
              <w:t xml:space="preserve">Wiederaufbau Dresdner Schlosskomplex </w:t>
            </w:r>
          </w:p>
          <w:p w14:paraId="12D6E724" w14:textId="3377E08A" w:rsidR="00E26A46" w:rsidRPr="00DD3AEB" w:rsidRDefault="008D79F6" w:rsidP="00DD3AEB">
            <w:pPr>
              <w:rPr>
                <w:rFonts w:ascii="HelveticaNeue LightCond" w:hAnsi="HelveticaNeue LightCond"/>
                <w:b/>
                <w:sz w:val="32"/>
                <w:szCs w:val="32"/>
              </w:rPr>
            </w:pPr>
            <w:r>
              <w:rPr>
                <w:rFonts w:ascii="HelveticaNeue LightCond" w:hAnsi="HelveticaNeue LightCond"/>
                <w:b/>
              </w:rPr>
              <w:br/>
            </w:r>
            <w:proofErr w:type="spellStart"/>
            <w:r w:rsidR="00CF2863" w:rsidRPr="00CF2863">
              <w:rPr>
                <w:rFonts w:ascii="HelveticaNeue LightCond" w:hAnsi="HelveticaNeue LightCond"/>
                <w:b/>
                <w:sz w:val="32"/>
                <w:szCs w:val="32"/>
              </w:rPr>
              <w:t>Liapor</w:t>
            </w:r>
            <w:proofErr w:type="spellEnd"/>
            <w:r w:rsidR="00CF2863" w:rsidRPr="00CF2863">
              <w:rPr>
                <w:rFonts w:ascii="HelveticaNeue LightCond" w:hAnsi="HelveticaNeue LightCond"/>
                <w:b/>
                <w:sz w:val="32"/>
                <w:szCs w:val="32"/>
              </w:rPr>
              <w:t>-Leichtbeton für den „Langen Gang“</w:t>
            </w:r>
          </w:p>
          <w:p w14:paraId="596E19A8" w14:textId="77777777" w:rsidR="00E26A46" w:rsidRPr="00E26A46" w:rsidRDefault="00E26A46" w:rsidP="00E26A46">
            <w:pPr>
              <w:jc w:val="both"/>
              <w:rPr>
                <w:rFonts w:ascii="HelveticaNeue LightCond" w:hAnsi="HelveticaNeue LightCond"/>
              </w:rPr>
            </w:pPr>
          </w:p>
          <w:p w14:paraId="45EB331D" w14:textId="76B72AA3" w:rsidR="00E26A46" w:rsidRDefault="00CF2863" w:rsidP="00E26A46">
            <w:pPr>
              <w:jc w:val="both"/>
              <w:rPr>
                <w:rFonts w:ascii="HelveticaNeue LightCond" w:hAnsi="HelveticaNeue LightCond"/>
                <w:b/>
              </w:rPr>
            </w:pPr>
            <w:r w:rsidRPr="00CF2863">
              <w:rPr>
                <w:rFonts w:ascii="HelveticaNeue LightCond" w:hAnsi="HelveticaNeue LightCond"/>
                <w:b/>
              </w:rPr>
              <w:t xml:space="preserve">Vor Kurzem wurde das Dachgeschoss des berühmten „Langen Gangs“ in Dresden mit rund 75 Kubikmetern eines </w:t>
            </w:r>
            <w:proofErr w:type="spellStart"/>
            <w:r w:rsidRPr="00CF2863">
              <w:rPr>
                <w:rFonts w:ascii="HelveticaNeue LightCond" w:hAnsi="HelveticaNeue LightCond"/>
                <w:b/>
              </w:rPr>
              <w:t>gefügedichten</w:t>
            </w:r>
            <w:proofErr w:type="spellEnd"/>
            <w:r w:rsidRPr="00CF2863">
              <w:rPr>
                <w:rFonts w:ascii="HelveticaNeue LightCond" w:hAnsi="HelveticaNeue LightCond"/>
                <w:b/>
              </w:rPr>
              <w:t xml:space="preserve"> </w:t>
            </w:r>
            <w:proofErr w:type="spellStart"/>
            <w:r w:rsidRPr="00CF2863">
              <w:rPr>
                <w:rFonts w:ascii="HelveticaNeue LightCond" w:hAnsi="HelveticaNeue LightCond"/>
                <w:b/>
              </w:rPr>
              <w:t>Liapor</w:t>
            </w:r>
            <w:proofErr w:type="spellEnd"/>
            <w:r w:rsidRPr="00CF2863">
              <w:rPr>
                <w:rFonts w:ascii="HelveticaNeue LightCond" w:hAnsi="HelveticaNeue LightCond"/>
                <w:b/>
              </w:rPr>
              <w:t xml:space="preserve">-Leichtbetons ertüchtigt. Die Ausfachung bildet die stabile und sichere Basis für die Haustechnik, die aus Hochwasserschutzgründen aus dem Keller hierher verlagert wurde. Gleichzeitig fügt sich der Baustoff als rein mineralisches, nicht brennbares und leichtes Material perfekt in die historische Gebäudesubstanz ein. </w:t>
            </w:r>
          </w:p>
          <w:p w14:paraId="6BEBB137" w14:textId="77777777" w:rsidR="00CF2863" w:rsidRPr="00E26A46" w:rsidRDefault="00CF2863" w:rsidP="00E26A46">
            <w:pPr>
              <w:jc w:val="both"/>
              <w:rPr>
                <w:rFonts w:ascii="HelveticaNeue LightCond" w:hAnsi="HelveticaNeue LightCond"/>
              </w:rPr>
            </w:pPr>
          </w:p>
          <w:p w14:paraId="1C3A9B79" w14:textId="77777777"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Seit Mitte der Achtzigerjahre erfolgen die Sanierung und der Wiederaufbau des Dresdner Schlosskomplexes. Die Anlage mit dem Residenzschloss, dem Taschenbergpalais, dem Georgenbau, dem </w:t>
            </w:r>
            <w:proofErr w:type="spellStart"/>
            <w:r w:rsidRPr="00CF2863">
              <w:rPr>
                <w:rFonts w:ascii="HelveticaNeue LightCond" w:hAnsi="HelveticaNeue LightCond"/>
              </w:rPr>
              <w:t>Stallhof</w:t>
            </w:r>
            <w:proofErr w:type="spellEnd"/>
            <w:r w:rsidRPr="00CF2863">
              <w:rPr>
                <w:rFonts w:ascii="HelveticaNeue LightCond" w:hAnsi="HelveticaNeue LightCond"/>
              </w:rPr>
              <w:t xml:space="preserve"> und dem </w:t>
            </w:r>
            <w:proofErr w:type="spellStart"/>
            <w:r w:rsidRPr="00CF2863">
              <w:rPr>
                <w:rFonts w:ascii="HelveticaNeue LightCond" w:hAnsi="HelveticaNeue LightCond"/>
              </w:rPr>
              <w:t>Johanneum</w:t>
            </w:r>
            <w:proofErr w:type="spellEnd"/>
            <w:r w:rsidRPr="00CF2863">
              <w:rPr>
                <w:rFonts w:ascii="HelveticaNeue LightCond" w:hAnsi="HelveticaNeue LightCond"/>
              </w:rPr>
              <w:t xml:space="preserve"> war seit dem 16. Jahrhundert Sitz der sächsischen Kurfürsten und Könige und wurde Ende des Zweiten Weltkriegs nahezu komplett zerstört. Aktuell wird seit Februar 2017 unter anderem der um 1586 errichtete „Lange Gang“ des Stallhofs zwischen Georgenbau und </w:t>
            </w:r>
            <w:proofErr w:type="spellStart"/>
            <w:r w:rsidRPr="00CF2863">
              <w:rPr>
                <w:rFonts w:ascii="HelveticaNeue LightCond" w:hAnsi="HelveticaNeue LightCond"/>
              </w:rPr>
              <w:t>Johanneum</w:t>
            </w:r>
            <w:proofErr w:type="spellEnd"/>
            <w:r w:rsidRPr="00CF2863">
              <w:rPr>
                <w:rFonts w:ascii="HelveticaNeue LightCond" w:hAnsi="HelveticaNeue LightCond"/>
              </w:rPr>
              <w:t xml:space="preserve"> wieder aufgebaut. Er besteht zum Innenhof hin aus einer offenen Säulenhalle, unter der die Zuschauer die höfischen Turniere auf der Ringstechbahn verfolgten. An der anderen Seite zur Augustusstraße hin trägt der „Lange Gang“ auf rund 23.000 Meißner Porzellanfliesen das Fürstenzug genannte Wandbild mit den sächsischen Markgrafen, Herzögen, Kurfürsten und Königen. Im Obergeschoss befindet sich der Lange Saal, in dem ab 1731 die Gewehrgalerie eingerichtet war und der heute vom Verkehrsmuseum genutzt wird. Gemäß des verantwortlichen Staatsbetriebs Sächsisches Immobilien- und Baumanagement (SIB) sollen hier bis Ende 2018 rund 10,5 Millionen Euro verbaut werden. </w:t>
            </w:r>
          </w:p>
          <w:p w14:paraId="0F6B3F7C" w14:textId="77777777" w:rsidR="00CF2863" w:rsidRDefault="00CF2863" w:rsidP="00CF2863">
            <w:pPr>
              <w:jc w:val="both"/>
              <w:rPr>
                <w:rFonts w:ascii="HelveticaNeue LightCond" w:hAnsi="HelveticaNeue LightCond"/>
              </w:rPr>
            </w:pPr>
          </w:p>
          <w:p w14:paraId="57886758" w14:textId="77777777" w:rsidR="00CF2863" w:rsidRPr="00CF2863" w:rsidRDefault="00CF2863" w:rsidP="00CF2863">
            <w:pPr>
              <w:rPr>
                <w:rFonts w:ascii="HelveticaNeue LightCond" w:hAnsi="HelveticaNeue LightCond"/>
                <w:b/>
              </w:rPr>
            </w:pPr>
            <w:proofErr w:type="spellStart"/>
            <w:r w:rsidRPr="00CF2863">
              <w:rPr>
                <w:rFonts w:ascii="HelveticaNeue LightCond" w:hAnsi="HelveticaNeue LightCond"/>
                <w:b/>
              </w:rPr>
              <w:t>Gefügedichte</w:t>
            </w:r>
            <w:proofErr w:type="spellEnd"/>
            <w:r w:rsidRPr="00CF2863">
              <w:rPr>
                <w:rFonts w:ascii="HelveticaNeue LightCond" w:hAnsi="HelveticaNeue LightCond"/>
                <w:b/>
              </w:rPr>
              <w:t xml:space="preserve"> Ausfachung</w:t>
            </w:r>
          </w:p>
          <w:p w14:paraId="2CD1BED9" w14:textId="77777777" w:rsidR="00CF2863" w:rsidRPr="00CF2863" w:rsidRDefault="00CF2863" w:rsidP="00CF2863">
            <w:pPr>
              <w:jc w:val="both"/>
              <w:rPr>
                <w:rFonts w:ascii="HelveticaNeue LightCond" w:hAnsi="HelveticaNeue LightCond"/>
              </w:rPr>
            </w:pPr>
          </w:p>
          <w:p w14:paraId="206F3950" w14:textId="7BBFEF48"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Bei den Umbaumaßnahmen des „Langen Gangs“ stand auch der Schutz vor den verheerenden Elbhochwassern im Vordergrund. Deswegen wurde beschlossen, die Haustechnik aus dem Keller in das Dachgeschoss zu verlegen. Die dortige Konstruktion aus Holzbalken und Oberbrettern musste jedoch erst grundlegend ertüchtigt werden, um die langfristige und sichere Lastabtragung der gesamten Technikanlagen gewährleisten zu können. Die Ertüchtigung erfolgte in mehreren Schritten. Zunächst wurden 75 Stahlträger quer in einem Abstand von rund 1,40 Metern in das gut 100 Meter lange und über fünf Meter breite Dachgeschoss eingebaut. „Anschließend wurden die Zwischenräume mit rund 75 Kubikmeter </w:t>
            </w:r>
            <w:proofErr w:type="spellStart"/>
            <w:r w:rsidRPr="00CF2863">
              <w:rPr>
                <w:rFonts w:ascii="HelveticaNeue LightCond" w:hAnsi="HelveticaNeue LightCond"/>
              </w:rPr>
              <w:t>gefügedichtem</w:t>
            </w:r>
            <w:proofErr w:type="spellEnd"/>
            <w:r w:rsidRPr="00CF2863">
              <w:rPr>
                <w:rFonts w:ascii="HelveticaNeue LightCond" w:hAnsi="HelveticaNeue LightCond"/>
              </w:rPr>
              <w:t xml:space="preserve"> </w:t>
            </w:r>
            <w:bookmarkStart w:id="0" w:name="_GoBack"/>
            <w:bookmarkEnd w:id="0"/>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 vom Typ LC20/22 D1.4 mit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 4.5 sowie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-Sand K 0-2 ausgefacht“, erklärt Maik </w:t>
            </w:r>
            <w:proofErr w:type="spellStart"/>
            <w:r w:rsidRPr="00CF2863">
              <w:rPr>
                <w:rFonts w:ascii="HelveticaNeue LightCond" w:hAnsi="HelveticaNeue LightCond"/>
              </w:rPr>
              <w:t>Dostmann</w:t>
            </w:r>
            <w:proofErr w:type="spellEnd"/>
            <w:r w:rsidRPr="00CF2863">
              <w:rPr>
                <w:rFonts w:ascii="HelveticaNeue LightCond" w:hAnsi="HelveticaNeue LightCond"/>
              </w:rPr>
              <w:t xml:space="preserve"> von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 „Dieser Aufbau ist tragfähig und stabil, weist aber nur ein geringes Gewicht auf. Daneben war der Leichtbeton schnell und einfach einzubringen und zeichnete sich durch rasche Aushärtung und Nutzbarkeit aus.“ </w:t>
            </w:r>
          </w:p>
          <w:p w14:paraId="65F66D8E" w14:textId="77777777" w:rsidR="00CF2863" w:rsidRDefault="00CF2863" w:rsidP="00CF2863">
            <w:pPr>
              <w:jc w:val="both"/>
              <w:rPr>
                <w:rFonts w:ascii="HelveticaNeue LightCond" w:hAnsi="HelveticaNeue LightCond"/>
              </w:rPr>
            </w:pPr>
          </w:p>
          <w:p w14:paraId="26F17F00" w14:textId="4A392E7C" w:rsidR="00CF2863" w:rsidRPr="00CF2863" w:rsidRDefault="00CF2863" w:rsidP="00CF2863">
            <w:pPr>
              <w:jc w:val="both"/>
              <w:rPr>
                <w:rFonts w:ascii="HelveticaNeue LightCond" w:hAnsi="HelveticaNeue LightCond"/>
                <w:b/>
              </w:rPr>
            </w:pPr>
            <w:r w:rsidRPr="00CF2863">
              <w:rPr>
                <w:rFonts w:ascii="HelveticaNeue LightCond" w:hAnsi="HelveticaNeue LightCond"/>
                <w:b/>
              </w:rPr>
              <w:t>Sichere Lastabtragung</w:t>
            </w:r>
          </w:p>
          <w:p w14:paraId="0EB928C9" w14:textId="77777777" w:rsidR="00CF2863" w:rsidRPr="00CF2863" w:rsidRDefault="00CF2863" w:rsidP="00CF2863">
            <w:pPr>
              <w:jc w:val="both"/>
              <w:rPr>
                <w:rFonts w:ascii="HelveticaNeue LightCond" w:hAnsi="HelveticaNeue LightCond"/>
              </w:rPr>
            </w:pPr>
          </w:p>
          <w:p w14:paraId="39D5C2F8" w14:textId="77777777"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Der Eintrag des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-Leichtbetons im „Langen Gang“ erfolgte mittels Schüttkübeln und einer </w:t>
            </w:r>
            <w:proofErr w:type="spellStart"/>
            <w:r w:rsidRPr="00CF2863">
              <w:rPr>
                <w:rFonts w:ascii="HelveticaNeue LightCond" w:hAnsi="HelveticaNeue LightCond"/>
              </w:rPr>
              <w:t>Holzschuche</w:t>
            </w:r>
            <w:proofErr w:type="spellEnd"/>
            <w:r w:rsidRPr="00CF2863">
              <w:rPr>
                <w:rFonts w:ascii="HelveticaNeue LightCond" w:hAnsi="HelveticaNeue LightCond"/>
              </w:rPr>
              <w:t xml:space="preserve">. Im Dachgeschoss wurde er mittels Schubkarren an Ort und Stelle verbracht, verteilt und abgezogen. Hergestellt und geliefert wurde der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 von der BCS Natur- und Spezialbaustoffe GmbH aus Dresden. Bis Mitte 2017 konnte eine rund </w:t>
            </w:r>
            <w:r w:rsidRPr="00CF2863">
              <w:rPr>
                <w:rFonts w:ascii="HelveticaNeue LightCond" w:hAnsi="HelveticaNeue LightCond"/>
              </w:rPr>
              <w:lastRenderedPageBreak/>
              <w:t xml:space="preserve">500 Quadratmeter große Gesamtfläche erstellt werden, wobei die Stärke des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 Leichtbetons durchschnittlich 15 Zentimeter beträgt. Damit stellt er eine dauerhafte, tragfähige und stabile Basis für die Haustechnik dar, zumal der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 im Vergleich zu herkömmlichen Baustoffen ein besonders geringes Gewicht aufweist. </w:t>
            </w:r>
          </w:p>
          <w:p w14:paraId="58A56A86" w14:textId="77777777" w:rsidR="00CF2863" w:rsidRDefault="00CF2863" w:rsidP="00CF2863">
            <w:pPr>
              <w:jc w:val="both"/>
              <w:rPr>
                <w:rFonts w:ascii="HelveticaNeue LightCond" w:hAnsi="HelveticaNeue LightCond"/>
              </w:rPr>
            </w:pPr>
          </w:p>
          <w:p w14:paraId="705E6369" w14:textId="2A2E82AB" w:rsidR="00CF2863" w:rsidRPr="00CF2863" w:rsidRDefault="00CF2863" w:rsidP="00CF2863">
            <w:pPr>
              <w:jc w:val="both"/>
              <w:rPr>
                <w:rFonts w:ascii="HelveticaNeue LightCond" w:hAnsi="HelveticaNeue LightCond"/>
                <w:b/>
              </w:rPr>
            </w:pPr>
            <w:r w:rsidRPr="00CF2863">
              <w:rPr>
                <w:rFonts w:ascii="HelveticaNeue LightCond" w:hAnsi="HelveticaNeue LightCond"/>
                <w:b/>
              </w:rPr>
              <w:t>Perfekte Sanierungslösung</w:t>
            </w:r>
          </w:p>
          <w:p w14:paraId="5557A952" w14:textId="77777777" w:rsidR="00CF2863" w:rsidRPr="00CF2863" w:rsidRDefault="00CF2863" w:rsidP="00CF2863">
            <w:pPr>
              <w:jc w:val="both"/>
              <w:rPr>
                <w:rFonts w:ascii="HelveticaNeue LightCond" w:hAnsi="HelveticaNeue LightCond"/>
              </w:rPr>
            </w:pPr>
          </w:p>
          <w:p w14:paraId="5CF48CFD" w14:textId="76B79444"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Für die gewählte Sanierungslösung sprach auch, dass der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 – wie alle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-Produkte – rein mineralisch und nicht brennbar ist, unempfindlich auf äußere Einflüsse wie Feuchtigkeit, Frost, Säuren und Laugen reagiert sowie resistent gegen Ungeziefer aller Art ist. Außerdem wirken die von Luftporen durchsetzten, keramischen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-Blähtonkugeln hochwärmedämmend und können gleichzeitig aber auch Wärme speichern. Daneben ist der </w:t>
            </w:r>
            <w:proofErr w:type="spellStart"/>
            <w:r w:rsidRPr="00CF2863">
              <w:rPr>
                <w:rFonts w:ascii="HelveticaNeue LightCond" w:hAnsi="HelveticaNeue LightCond"/>
              </w:rPr>
              <w:t>Blähton</w:t>
            </w:r>
            <w:proofErr w:type="spellEnd"/>
            <w:r w:rsidRPr="00CF2863">
              <w:rPr>
                <w:rFonts w:ascii="HelveticaNeue LightCond" w:hAnsi="HelveticaNeue LightCond"/>
              </w:rPr>
              <w:t xml:space="preserve"> schalldämmend und auch diffusionsoffen. So kann er Feuchtigkeit aufnehmen und bei Bedarf wieder abgeben, was zu einem besonders ausgeglichenen Raumklima beiträgt. Damit ist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 die perfekte Lösung für die Sanierung des „Langen Gangs“ im Dresdner Schloss, dessen Rekonstruktion 2021 abgeschlossen sein soll.</w:t>
            </w: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083370DF" w:rsidR="00240325" w:rsidRPr="00240325" w:rsidRDefault="00240325" w:rsidP="00240325">
            <w:pPr>
              <w:jc w:val="both"/>
              <w:rPr>
                <w:rFonts w:ascii="HelveticaNeue LightCond" w:hAnsi="HelveticaNeue LightCond"/>
              </w:rPr>
            </w:pPr>
            <w:r w:rsidRPr="00240325">
              <w:rPr>
                <w:rFonts w:ascii="HelveticaNeue LightCond" w:hAnsi="HelveticaNeue LightCond"/>
              </w:rPr>
              <w:t>4.</w:t>
            </w:r>
            <w:r w:rsidR="009C2D53">
              <w:rPr>
                <w:rFonts w:ascii="HelveticaNeue LightCond" w:hAnsi="HelveticaNeue LightCond"/>
              </w:rPr>
              <w:t>2</w:t>
            </w:r>
            <w:r w:rsidRPr="00240325">
              <w:rPr>
                <w:rFonts w:ascii="HelveticaNeue LightCond" w:hAnsi="HelveticaNeue LightCond"/>
              </w:rPr>
              <w:t>00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1B0D3DE2" w14:textId="77777777"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Seit Februar 2017 wird in Dresden der um 1586 errichtete und Ende des Zweiten Weltkriegs zerstörte „Lange Gang“ des Stallhofs wieder aufgebaut. </w:t>
            </w:r>
          </w:p>
          <w:p w14:paraId="660BDA58" w14:textId="77777777" w:rsidR="00CF2863" w:rsidRPr="00CF2863" w:rsidRDefault="00CF2863" w:rsidP="00CF2863">
            <w:pPr>
              <w:jc w:val="both"/>
              <w:rPr>
                <w:rFonts w:ascii="HelveticaNeue LightCond" w:hAnsi="HelveticaNeue LightCond"/>
                <w:i/>
              </w:rPr>
            </w:pPr>
            <w:r w:rsidRPr="00CF2863">
              <w:rPr>
                <w:rFonts w:ascii="HelveticaNeue LightCond" w:hAnsi="HelveticaNeue LightCond"/>
                <w:i/>
              </w:rPr>
              <w:t>Foto: Christoph Münch/DML BY
Abdruck bei Urheberangabe im oder direkt am Bild honorarfrei</w:t>
            </w:r>
          </w:p>
          <w:p w14:paraId="3F1BB8AC" w14:textId="77777777" w:rsidR="00CF2863" w:rsidRDefault="00CF2863" w:rsidP="00CF2863">
            <w:pPr>
              <w:jc w:val="both"/>
              <w:rPr>
                <w:rFonts w:ascii="HelveticaNeue LightCond" w:hAnsi="HelveticaNeue LightCond"/>
              </w:rPr>
            </w:pPr>
          </w:p>
          <w:p w14:paraId="6FC45A9A"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2</w:t>
            </w:r>
          </w:p>
          <w:p w14:paraId="5AD4B0B8" w14:textId="77777777"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Der </w:t>
            </w:r>
            <w:proofErr w:type="spellStart"/>
            <w:r w:rsidRPr="00CF2863">
              <w:rPr>
                <w:rFonts w:ascii="HelveticaNeue LightCond" w:hAnsi="HelveticaNeue LightCond"/>
              </w:rPr>
              <w:t>Liapor</w:t>
            </w:r>
            <w:proofErr w:type="spellEnd"/>
            <w:r w:rsidRPr="00CF2863">
              <w:rPr>
                <w:rFonts w:ascii="HelveticaNeue LightCond" w:hAnsi="HelveticaNeue LightCond"/>
              </w:rPr>
              <w:t xml:space="preserve">-Leichtbeton passt perfekt zur historischen Bausubstanz des berühmten „Langen Gangs“ im Dresdner Schlosskomplex. </w:t>
            </w:r>
          </w:p>
          <w:p w14:paraId="2C8C568A" w14:textId="77777777" w:rsidR="00CF2863" w:rsidRPr="00CF2863" w:rsidRDefault="00CF2863" w:rsidP="00CF2863">
            <w:pPr>
              <w:jc w:val="both"/>
              <w:rPr>
                <w:rFonts w:ascii="HelveticaNeue LightCond" w:hAnsi="HelveticaNeue LightCond"/>
                <w:i/>
              </w:rPr>
            </w:pPr>
            <w:r w:rsidRPr="00CF2863">
              <w:rPr>
                <w:rFonts w:ascii="HelveticaNeue LightCond" w:hAnsi="HelveticaNeue LightCond"/>
                <w:i/>
              </w:rPr>
              <w:t>Foto: BCS Natur- und Spezialbaustoffe GmbH, Dresden</w:t>
            </w:r>
          </w:p>
          <w:p w14:paraId="1EE0C1DA" w14:textId="77777777" w:rsidR="00CF2863" w:rsidRPr="00CF2863" w:rsidRDefault="00CF2863" w:rsidP="00CF2863">
            <w:pPr>
              <w:jc w:val="both"/>
              <w:rPr>
                <w:rFonts w:ascii="HelveticaNeue LightCond" w:hAnsi="HelveticaNeue LightCond"/>
                <w:i/>
              </w:rPr>
            </w:pPr>
            <w:r w:rsidRPr="00CF2863">
              <w:rPr>
                <w:rFonts w:ascii="HelveticaNeue LightCond" w:hAnsi="HelveticaNeue LightCond"/>
                <w:i/>
              </w:rPr>
              <w:t>Abdruck bei Urheberangabe honorarfrei</w:t>
            </w:r>
          </w:p>
          <w:p w14:paraId="25886525" w14:textId="77777777" w:rsidR="00CF2863" w:rsidRDefault="00CF2863" w:rsidP="00CF2863">
            <w:pPr>
              <w:jc w:val="both"/>
              <w:rPr>
                <w:rFonts w:ascii="HelveticaNeue LightCond" w:hAnsi="HelveticaNeue LightCond"/>
              </w:rPr>
            </w:pPr>
          </w:p>
          <w:p w14:paraId="2F799A3E"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3</w:t>
            </w:r>
          </w:p>
          <w:p w14:paraId="671F1264" w14:textId="77777777" w:rsidR="00CF2863" w:rsidRPr="00CF2863" w:rsidRDefault="00CF2863" w:rsidP="00CF2863">
            <w:pPr>
              <w:jc w:val="both"/>
              <w:rPr>
                <w:rFonts w:ascii="HelveticaNeue LightCond" w:hAnsi="HelveticaNeue LightCond"/>
              </w:rPr>
            </w:pPr>
            <w:r w:rsidRPr="00CF2863">
              <w:rPr>
                <w:rFonts w:ascii="HelveticaNeue LightCond" w:hAnsi="HelveticaNeue LightCond"/>
              </w:rPr>
              <w:t xml:space="preserve">Insgesamt sorgen rund 75 Kubikmeter </w:t>
            </w:r>
            <w:proofErr w:type="spellStart"/>
            <w:r w:rsidRPr="00CF2863">
              <w:rPr>
                <w:rFonts w:ascii="HelveticaNeue LightCond" w:hAnsi="HelveticaNeue LightCond"/>
              </w:rPr>
              <w:t>Liapor</w:t>
            </w:r>
            <w:proofErr w:type="spellEnd"/>
            <w:r w:rsidRPr="00CF2863">
              <w:rPr>
                <w:rFonts w:ascii="HelveticaNeue LightCond" w:hAnsi="HelveticaNeue LightCond"/>
              </w:rPr>
              <w:t>-Leichtbeton für die nötige Stabilität im Dachgeschoss des „Langen Gangs“.</w:t>
            </w:r>
          </w:p>
          <w:p w14:paraId="2E116650" w14:textId="77777777" w:rsidR="00CF2863" w:rsidRPr="00CF2863" w:rsidRDefault="00CF2863" w:rsidP="00CF2863">
            <w:pPr>
              <w:jc w:val="both"/>
              <w:rPr>
                <w:rFonts w:ascii="HelveticaNeue LightCond" w:hAnsi="HelveticaNeue LightCond"/>
                <w:i/>
              </w:rPr>
            </w:pPr>
            <w:r w:rsidRPr="00CF2863">
              <w:rPr>
                <w:rFonts w:ascii="HelveticaNeue LightCond" w:hAnsi="HelveticaNeue LightCond"/>
                <w:i/>
              </w:rPr>
              <w:t xml:space="preserve">Foto: </w:t>
            </w:r>
            <w:proofErr w:type="spellStart"/>
            <w:r w:rsidRPr="00CF2863">
              <w:rPr>
                <w:rFonts w:ascii="HelveticaNeue LightCond" w:hAnsi="HelveticaNeue LightCond"/>
                <w:i/>
              </w:rPr>
              <w:t>Liapor</w:t>
            </w:r>
            <w:proofErr w:type="spellEnd"/>
          </w:p>
          <w:p w14:paraId="13686EF5" w14:textId="6C8ED8B0" w:rsidR="009342A1" w:rsidRPr="008D1254" w:rsidRDefault="00CF2863" w:rsidP="00CF2863">
            <w:pPr>
              <w:jc w:val="both"/>
              <w:rPr>
                <w:rFonts w:ascii="HelveticaNeue LightCond" w:hAnsi="HelveticaNeue LightCond"/>
              </w:rPr>
            </w:pPr>
            <w:r w:rsidRPr="00CF2863">
              <w:rPr>
                <w:rFonts w:ascii="HelveticaNeue LightCond" w:hAnsi="HelveticaNeue LightCond"/>
                <w:i/>
              </w:rPr>
              <w:t>Abdruck bei Urheberangabe honorarfrei</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CF2863"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51DA61F9" w:rsidR="000E4007" w:rsidRPr="008D1254" w:rsidRDefault="000E4007" w:rsidP="001851F4">
      <w:pPr>
        <w:jc w:val="both"/>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F2863" w:rsidRDefault="00CF2863" w:rsidP="009342A1">
      <w:r>
        <w:separator/>
      </w:r>
    </w:p>
  </w:endnote>
  <w:endnote w:type="continuationSeparator" w:id="0">
    <w:p w14:paraId="5B6A892E" w14:textId="77777777" w:rsidR="00CF2863" w:rsidRDefault="00CF2863"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F2863" w:rsidRDefault="00CF2863" w:rsidP="009342A1">
      <w:r>
        <w:separator/>
      </w:r>
    </w:p>
  </w:footnote>
  <w:footnote w:type="continuationSeparator" w:id="0">
    <w:p w14:paraId="05BD034D" w14:textId="77777777" w:rsidR="00CF2863" w:rsidRDefault="00CF2863"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F2863" w:rsidRDefault="00CF2863"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851F4"/>
    <w:rsid w:val="001C0D59"/>
    <w:rsid w:val="001C51F4"/>
    <w:rsid w:val="00240325"/>
    <w:rsid w:val="003659CE"/>
    <w:rsid w:val="004673E7"/>
    <w:rsid w:val="00477F7E"/>
    <w:rsid w:val="00566CB6"/>
    <w:rsid w:val="00593429"/>
    <w:rsid w:val="00684589"/>
    <w:rsid w:val="0069311F"/>
    <w:rsid w:val="00715956"/>
    <w:rsid w:val="00736B53"/>
    <w:rsid w:val="007B64C9"/>
    <w:rsid w:val="00801A7B"/>
    <w:rsid w:val="008D1254"/>
    <w:rsid w:val="008D79F6"/>
    <w:rsid w:val="008E0997"/>
    <w:rsid w:val="00902D72"/>
    <w:rsid w:val="009309E3"/>
    <w:rsid w:val="009342A1"/>
    <w:rsid w:val="00940040"/>
    <w:rsid w:val="0096364E"/>
    <w:rsid w:val="009C2D53"/>
    <w:rsid w:val="00B539EB"/>
    <w:rsid w:val="00C31F56"/>
    <w:rsid w:val="00C90202"/>
    <w:rsid w:val="00C93535"/>
    <w:rsid w:val="00CF2863"/>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4625</Characters>
  <Application>Microsoft Macintosh Word</Application>
  <DocSecurity>0</DocSecurity>
  <Lines>38</Lines>
  <Paragraphs>10</Paragraphs>
  <ScaleCrop>false</ScaleCrop>
  <Company>mk publishing GmbH</Company>
  <LinksUpToDate>false</LinksUpToDate>
  <CharactersWithSpaces>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2017-12-12T07:45:00Z</dcterms:created>
  <dcterms:modified xsi:type="dcterms:W3CDTF">2017-12-12T07:55:00Z</dcterms:modified>
</cp:coreProperties>
</file>