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8D1254" w:rsidRDefault="009342A1">
      <w:pPr>
        <w:rPr>
          <w:rFonts w:ascii="45 Helvetica Light" w:hAnsi="45 Helvetica Light"/>
          <w:b/>
          <w:sz w:val="28"/>
          <w:szCs w:val="28"/>
        </w:rPr>
      </w:pPr>
      <w:r w:rsidRPr="008D1254">
        <w:rPr>
          <w:rFonts w:ascii="45 Helvetica Light" w:hAnsi="45 Helvetica Light"/>
          <w:b/>
          <w:sz w:val="28"/>
          <w:szCs w:val="28"/>
        </w:rPr>
        <w:t>Pressemitteilung</w:t>
      </w:r>
    </w:p>
    <w:p w14:paraId="7FEE89FE" w14:textId="00B6D63F" w:rsidR="009342A1" w:rsidRPr="008D1254" w:rsidRDefault="009342A1">
      <w:pPr>
        <w:rPr>
          <w:rFonts w:ascii="45 Helvetica Light" w:hAnsi="45 Helvetica Light"/>
          <w:b/>
        </w:rPr>
      </w:pPr>
      <w:proofErr w:type="spellStart"/>
      <w:r w:rsidRPr="008D1254">
        <w:rPr>
          <w:rFonts w:ascii="45 Helvetica Light" w:hAnsi="45 Helvetica Light"/>
          <w:b/>
        </w:rPr>
        <w:t>Pautzfeld</w:t>
      </w:r>
      <w:proofErr w:type="spellEnd"/>
      <w:r w:rsidRPr="008D1254">
        <w:rPr>
          <w:rFonts w:ascii="45 Helvetica Light" w:hAnsi="45 Helvetica Light"/>
          <w:b/>
        </w:rPr>
        <w:t xml:space="preserve">, im </w:t>
      </w:r>
      <w:r w:rsidR="00F0483F">
        <w:rPr>
          <w:rFonts w:ascii="45 Helvetica Light" w:hAnsi="45 Helvetica Light"/>
          <w:b/>
        </w:rPr>
        <w:t>August</w:t>
      </w:r>
      <w:r w:rsidR="003659CE">
        <w:rPr>
          <w:rFonts w:ascii="45 Helvetica Light" w:hAnsi="45 Helvetica Light"/>
          <w:b/>
        </w:rPr>
        <w:t xml:space="preserve"> 2016</w:t>
      </w:r>
    </w:p>
    <w:p w14:paraId="7D30E4AF" w14:textId="77777777" w:rsidR="009342A1" w:rsidRPr="008D1254" w:rsidRDefault="009342A1">
      <w:pPr>
        <w:rPr>
          <w:rFonts w:ascii="45 Helvetica Light" w:hAnsi="45 Helvetica Light"/>
          <w:b/>
        </w:rPr>
      </w:pPr>
    </w:p>
    <w:p w14:paraId="57C200E3" w14:textId="77777777" w:rsidR="009342A1" w:rsidRPr="008D1254" w:rsidRDefault="009342A1">
      <w:pPr>
        <w:rPr>
          <w:rFonts w:ascii="45 Helvetica Light" w:hAnsi="45 Helvetica Light"/>
          <w:b/>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90202" w14:paraId="04DD9D68" w14:textId="77777777" w:rsidTr="00F0483F">
        <w:trPr>
          <w:trHeight w:val="4111"/>
        </w:trPr>
        <w:tc>
          <w:tcPr>
            <w:tcW w:w="6804" w:type="dxa"/>
            <w:tcMar>
              <w:right w:w="567" w:type="dxa"/>
            </w:tcMar>
          </w:tcPr>
          <w:p w14:paraId="48A8F349" w14:textId="77777777" w:rsidR="004673E7" w:rsidRDefault="004673E7" w:rsidP="0096364E">
            <w:pPr>
              <w:jc w:val="both"/>
              <w:rPr>
                <w:rFonts w:ascii="HelveticaNeue LightCond" w:hAnsi="HelveticaNeue LightCond"/>
              </w:rPr>
            </w:pPr>
          </w:p>
          <w:p w14:paraId="68DD685B" w14:textId="77777777" w:rsidR="001C51F4" w:rsidRDefault="001C51F4" w:rsidP="0096364E">
            <w:pPr>
              <w:jc w:val="both"/>
              <w:rPr>
                <w:rFonts w:ascii="HelveticaNeue LightCond" w:hAnsi="HelveticaNeue LightCond"/>
              </w:rPr>
            </w:pPr>
          </w:p>
          <w:p w14:paraId="10F95CBA" w14:textId="77777777" w:rsidR="001C51F4" w:rsidRPr="00F0483F" w:rsidRDefault="001C51F4" w:rsidP="0096364E">
            <w:pPr>
              <w:jc w:val="both"/>
              <w:rPr>
                <w:rFonts w:ascii="HelveticaNeue LightCond" w:hAnsi="HelveticaNeue LightCond"/>
                <w:b/>
              </w:rPr>
            </w:pPr>
          </w:p>
          <w:p w14:paraId="5750DCDC" w14:textId="77777777" w:rsidR="00F0483F" w:rsidRPr="00F0483F" w:rsidRDefault="00F0483F" w:rsidP="00F0483F">
            <w:pPr>
              <w:jc w:val="both"/>
              <w:rPr>
                <w:rFonts w:ascii="HelveticaNeue LightCond" w:hAnsi="HelveticaNeue LightCond"/>
                <w:b/>
              </w:rPr>
            </w:pPr>
            <w:r w:rsidRPr="00F0483F">
              <w:rPr>
                <w:rFonts w:ascii="HelveticaNeue LightCond" w:hAnsi="HelveticaNeue LightCond"/>
                <w:b/>
              </w:rPr>
              <w:t xml:space="preserve">Kooperative Speicherbibliothek Schweiz </w:t>
            </w:r>
          </w:p>
          <w:p w14:paraId="5435C999" w14:textId="77777777" w:rsidR="00F0483F" w:rsidRPr="00F0483F" w:rsidRDefault="00F0483F" w:rsidP="00F0483F">
            <w:pPr>
              <w:jc w:val="both"/>
              <w:rPr>
                <w:rFonts w:ascii="HelveticaNeue LightCond" w:hAnsi="HelveticaNeue LightCond"/>
                <w:b/>
                <w:sz w:val="32"/>
                <w:szCs w:val="32"/>
              </w:rPr>
            </w:pPr>
            <w:proofErr w:type="spellStart"/>
            <w:r w:rsidRPr="00F0483F">
              <w:rPr>
                <w:rFonts w:ascii="HelveticaNeue LightCond" w:hAnsi="HelveticaNeue LightCond"/>
                <w:b/>
                <w:sz w:val="32"/>
                <w:szCs w:val="32"/>
              </w:rPr>
              <w:t>Blähton</w:t>
            </w:r>
            <w:proofErr w:type="spellEnd"/>
            <w:r w:rsidRPr="00F0483F">
              <w:rPr>
                <w:rFonts w:ascii="HelveticaNeue LightCond" w:hAnsi="HelveticaNeue LightCond"/>
                <w:b/>
                <w:sz w:val="32"/>
                <w:szCs w:val="32"/>
              </w:rPr>
              <w:t xml:space="preserve"> für die Bibliothek </w:t>
            </w:r>
          </w:p>
          <w:p w14:paraId="2E83DF14" w14:textId="77777777" w:rsidR="00F0483F" w:rsidRPr="00F0483F" w:rsidRDefault="00F0483F" w:rsidP="00F0483F">
            <w:pPr>
              <w:jc w:val="both"/>
              <w:rPr>
                <w:rFonts w:ascii="HelveticaNeue LightCond" w:hAnsi="HelveticaNeue LightCond"/>
              </w:rPr>
            </w:pPr>
          </w:p>
          <w:p w14:paraId="1411DCB5" w14:textId="77777777" w:rsidR="00F0483F" w:rsidRPr="00F0483F" w:rsidRDefault="00F0483F" w:rsidP="00F0483F">
            <w:pPr>
              <w:rPr>
                <w:rFonts w:ascii="HelveticaNeue LightCond" w:hAnsi="HelveticaNeue LightCond"/>
                <w:b/>
              </w:rPr>
            </w:pPr>
            <w:r w:rsidRPr="00F0483F">
              <w:rPr>
                <w:rFonts w:ascii="HelveticaNeue LightCond" w:hAnsi="HelveticaNeue LightCond"/>
                <w:b/>
              </w:rPr>
              <w:t xml:space="preserve">Beim Bau der Laderampen der Kooperative Speicherbibliothek Schweiz in </w:t>
            </w:r>
            <w:proofErr w:type="spellStart"/>
            <w:r w:rsidRPr="00F0483F">
              <w:rPr>
                <w:rFonts w:ascii="HelveticaNeue LightCond" w:hAnsi="HelveticaNeue LightCond"/>
                <w:b/>
              </w:rPr>
              <w:t>Büron</w:t>
            </w:r>
            <w:proofErr w:type="spellEnd"/>
            <w:r w:rsidRPr="00F0483F">
              <w:rPr>
                <w:rFonts w:ascii="HelveticaNeue LightCond" w:hAnsi="HelveticaNeue LightCond"/>
                <w:b/>
              </w:rPr>
              <w:t xml:space="preserve"> galt es, den Hohlraum zwischen Erdreich und Rampenbasis schnell und wirtschaftlich zu verfüllen. Die Lösung boten rund 700 m³ </w:t>
            </w:r>
            <w:proofErr w:type="spellStart"/>
            <w:r w:rsidRPr="00F0483F">
              <w:rPr>
                <w:rFonts w:ascii="HelveticaNeue LightCond" w:hAnsi="HelveticaNeue LightCond"/>
                <w:b/>
              </w:rPr>
              <w:t>Liapor</w:t>
            </w:r>
            <w:proofErr w:type="spellEnd"/>
            <w:r w:rsidRPr="00F0483F">
              <w:rPr>
                <w:rFonts w:ascii="HelveticaNeue LightCond" w:hAnsi="HelveticaNeue LightCond"/>
                <w:b/>
              </w:rPr>
              <w:t xml:space="preserve"> </w:t>
            </w:r>
            <w:proofErr w:type="spellStart"/>
            <w:r w:rsidRPr="00F0483F">
              <w:rPr>
                <w:rFonts w:ascii="HelveticaNeue LightCond" w:hAnsi="HelveticaNeue LightCond"/>
                <w:b/>
              </w:rPr>
              <w:t>Ground</w:t>
            </w:r>
            <w:proofErr w:type="spellEnd"/>
            <w:r w:rsidRPr="00F0483F">
              <w:rPr>
                <w:rFonts w:ascii="HelveticaNeue LightCond" w:hAnsi="HelveticaNeue LightCond"/>
                <w:b/>
              </w:rPr>
              <w:t xml:space="preserve"> der Korngröße 1-10 mm, rund und gebrochen gemischt. </w:t>
            </w:r>
          </w:p>
          <w:p w14:paraId="0C4CC873" w14:textId="77777777" w:rsidR="00F0483F" w:rsidRPr="00F0483F" w:rsidRDefault="00F0483F" w:rsidP="00F0483F">
            <w:pPr>
              <w:rPr>
                <w:rFonts w:ascii="HelveticaNeue LightCond" w:hAnsi="HelveticaNeue LightCond"/>
              </w:rPr>
            </w:pPr>
          </w:p>
          <w:p w14:paraId="78B29C32" w14:textId="77777777" w:rsidR="00F0483F" w:rsidRPr="00F0483F" w:rsidRDefault="00F0483F" w:rsidP="00F0483F">
            <w:pPr>
              <w:rPr>
                <w:rFonts w:ascii="HelveticaNeue LightCond" w:hAnsi="HelveticaNeue LightCond"/>
              </w:rPr>
            </w:pPr>
            <w:r w:rsidRPr="00F0483F">
              <w:rPr>
                <w:rFonts w:ascii="HelveticaNeue LightCond" w:hAnsi="HelveticaNeue LightCond"/>
              </w:rPr>
              <w:t xml:space="preserve">Vor Kurzem wurde im schweizerischen </w:t>
            </w:r>
            <w:proofErr w:type="spellStart"/>
            <w:r w:rsidRPr="00F0483F">
              <w:rPr>
                <w:rFonts w:ascii="HelveticaNeue LightCond" w:hAnsi="HelveticaNeue LightCond"/>
              </w:rPr>
              <w:t>Büron</w:t>
            </w:r>
            <w:proofErr w:type="spellEnd"/>
            <w:r w:rsidRPr="00F0483F">
              <w:rPr>
                <w:rFonts w:ascii="HelveticaNeue LightCond" w:hAnsi="HelveticaNeue LightCond"/>
              </w:rPr>
              <w:t xml:space="preserve"> die Kooperative Speicherbibliothek Schweiz eröffnet. Das Bibliotheksgebäude ist ein Gemeinschaftsprojekt der Bibliotheken in Luzern, Zürich, Basel und Solothurn, die alle unter Platznot in ihren Magazinen leiden – und nun in Form der Speicherbibliothek über ein ausreichend großes, gemeinsames Außenlager verfügen können. Es ermöglicht die effiziente, raumsparende, kostengünstige sowie konservatorisch einwandfreie Lagerung und Verwaltung von Büchern, Zeitschriften und weiteren Medien. Dafür sorgt auch das teilautomatisierte Hochregallager im Inneren, das bislang Platz für rund 3,1 Millionen Medien bietet. Insgesamt können nach vollständigem Ausbau rund 14 Millionen Medien gelagert werden. </w:t>
            </w:r>
          </w:p>
          <w:p w14:paraId="771F21BF" w14:textId="77777777" w:rsidR="00F0483F" w:rsidRPr="00F0483F" w:rsidRDefault="00F0483F" w:rsidP="00F0483F">
            <w:pPr>
              <w:rPr>
                <w:rFonts w:ascii="HelveticaNeue LightCond" w:hAnsi="HelveticaNeue LightCond"/>
              </w:rPr>
            </w:pPr>
          </w:p>
          <w:p w14:paraId="4D98B46E" w14:textId="1D897BEF" w:rsidR="00F0483F" w:rsidRPr="00F0483F" w:rsidRDefault="00F0483F" w:rsidP="00F0483F">
            <w:pPr>
              <w:rPr>
                <w:rFonts w:ascii="HelveticaNeue LightCond" w:hAnsi="HelveticaNeue LightCond"/>
                <w:b/>
              </w:rPr>
            </w:pPr>
            <w:r w:rsidRPr="00F0483F">
              <w:rPr>
                <w:rFonts w:ascii="HelveticaNeue LightCond" w:hAnsi="HelveticaNeue LightCond"/>
                <w:b/>
              </w:rPr>
              <w:t>Niveauausgleich mittels Scherenrampen</w:t>
            </w:r>
          </w:p>
          <w:p w14:paraId="764EBCA5" w14:textId="77777777" w:rsidR="00F0483F" w:rsidRDefault="00F0483F" w:rsidP="00F0483F">
            <w:pPr>
              <w:rPr>
                <w:rFonts w:ascii="HelveticaNeue LightCond" w:hAnsi="HelveticaNeue LightCond"/>
              </w:rPr>
            </w:pPr>
          </w:p>
          <w:p w14:paraId="005E98B2" w14:textId="77777777" w:rsidR="00F0483F" w:rsidRPr="00F0483F" w:rsidRDefault="00F0483F" w:rsidP="00F0483F">
            <w:pPr>
              <w:rPr>
                <w:rFonts w:ascii="HelveticaNeue LightCond" w:hAnsi="HelveticaNeue LightCond"/>
              </w:rPr>
            </w:pPr>
            <w:r w:rsidRPr="00F0483F">
              <w:rPr>
                <w:rFonts w:ascii="HelveticaNeue LightCond" w:hAnsi="HelveticaNeue LightCond"/>
              </w:rPr>
              <w:t xml:space="preserve">Sobald Medien aus der Speicherbibliothek bestellt werden, bringt ein Kurierdienst die gewünschten Exemplare an die jeweilige Bibliothek. Auch die </w:t>
            </w:r>
            <w:proofErr w:type="spellStart"/>
            <w:r w:rsidRPr="00F0483F">
              <w:rPr>
                <w:rFonts w:ascii="HelveticaNeue LightCond" w:hAnsi="HelveticaNeue LightCond"/>
              </w:rPr>
              <w:t>Befüllung</w:t>
            </w:r>
            <w:proofErr w:type="spellEnd"/>
            <w:r w:rsidRPr="00F0483F">
              <w:rPr>
                <w:rFonts w:ascii="HelveticaNeue LightCond" w:hAnsi="HelveticaNeue LightCond"/>
              </w:rPr>
              <w:t xml:space="preserve"> des Lagers erfolgt auf diese Weise. Damit die gesamte Logistik reibungslos ablaufen kann, verfügt die  Speicherbibliothek über mehrere Laderampen zum </w:t>
            </w:r>
            <w:proofErr w:type="spellStart"/>
            <w:r w:rsidRPr="00F0483F">
              <w:rPr>
                <w:rFonts w:ascii="HelveticaNeue LightCond" w:hAnsi="HelveticaNeue LightCond"/>
              </w:rPr>
              <w:t>Be</w:t>
            </w:r>
            <w:proofErr w:type="spellEnd"/>
            <w:r w:rsidRPr="00F0483F">
              <w:rPr>
                <w:rFonts w:ascii="HelveticaNeue LightCond" w:hAnsi="HelveticaNeue LightCond"/>
              </w:rPr>
              <w:t xml:space="preserve">- und Entladen von Lkws. Diese sind in Form von sogenannten Scherenrampen ausgebildet. Deren Bodenplatten heben sich dabei mittels Scherenscharnier bis auf das jeweilige Ladeflächenniveau des Lkws, so dass diese leicht an die Rampe andocken und die Bücherbehälter schnell und einfach auf einer Ebene </w:t>
            </w:r>
            <w:proofErr w:type="spellStart"/>
            <w:r w:rsidRPr="00F0483F">
              <w:rPr>
                <w:rFonts w:ascii="HelveticaNeue LightCond" w:hAnsi="HelveticaNeue LightCond"/>
              </w:rPr>
              <w:t>ver</w:t>
            </w:r>
            <w:proofErr w:type="spellEnd"/>
            <w:r w:rsidRPr="00F0483F">
              <w:rPr>
                <w:rFonts w:ascii="HelveticaNeue LightCond" w:hAnsi="HelveticaNeue LightCond"/>
              </w:rPr>
              <w:t xml:space="preserve">- oder entladen werden können. </w:t>
            </w:r>
          </w:p>
          <w:p w14:paraId="4814A554" w14:textId="77777777" w:rsidR="00F0483F" w:rsidRPr="00F0483F" w:rsidRDefault="00F0483F" w:rsidP="00F0483F">
            <w:pPr>
              <w:rPr>
                <w:rFonts w:ascii="HelveticaNeue LightCond" w:hAnsi="HelveticaNeue LightCond"/>
              </w:rPr>
            </w:pPr>
          </w:p>
          <w:p w14:paraId="3E644057" w14:textId="6A5BD938" w:rsidR="00F0483F" w:rsidRPr="00F0483F" w:rsidRDefault="00F0483F" w:rsidP="00F0483F">
            <w:pPr>
              <w:rPr>
                <w:rFonts w:ascii="HelveticaNeue LightCond" w:hAnsi="HelveticaNeue LightCond"/>
                <w:b/>
              </w:rPr>
            </w:pPr>
            <w:r w:rsidRPr="00F0483F">
              <w:rPr>
                <w:rFonts w:ascii="HelveticaNeue LightCond" w:hAnsi="HelveticaNeue LightCond"/>
                <w:b/>
              </w:rPr>
              <w:t>Überzeugend in Eintrag und Wirkung</w:t>
            </w:r>
          </w:p>
          <w:p w14:paraId="27050C25" w14:textId="77777777" w:rsidR="00F0483F" w:rsidRDefault="00F0483F" w:rsidP="00F0483F">
            <w:pPr>
              <w:rPr>
                <w:rFonts w:ascii="HelveticaNeue LightCond" w:hAnsi="HelveticaNeue LightCond"/>
              </w:rPr>
            </w:pPr>
          </w:p>
          <w:p w14:paraId="5B1757FD" w14:textId="77777777" w:rsidR="00F0483F" w:rsidRPr="00F0483F" w:rsidRDefault="00F0483F" w:rsidP="00F0483F">
            <w:pPr>
              <w:rPr>
                <w:rFonts w:ascii="HelveticaNeue LightCond" w:hAnsi="HelveticaNeue LightCond"/>
              </w:rPr>
            </w:pPr>
            <w:r w:rsidRPr="00F0483F">
              <w:rPr>
                <w:rFonts w:ascii="HelveticaNeue LightCond" w:hAnsi="HelveticaNeue LightCond"/>
              </w:rPr>
              <w:t xml:space="preserve">Beim Bau der Scherenrampen musste der darunterliegende Hohlraum innerhalb der einzelnen Rampensegmente bis auf ein Niveau verfüllt werden, auf dem sich dann die jeweiligen, rund 25 Zentimeter starken Betonbodenplatten als eigentliche Rampenbasis realisieren ließen. Es galt dabei, einen leistungsfähigen Baustoff zu finden, der einerseits ein nur geringes Gewicht aufweist, andererseits sich aber auch besonders schnell und einfach einbringen lassen sollte – und zwar ohne eigene Schalung innerhalb der Betonwände. „Die Wahl fiel letztlich auf rund 700 Kubikmeter </w:t>
            </w:r>
            <w:proofErr w:type="spellStart"/>
            <w:r w:rsidRPr="00F0483F">
              <w:rPr>
                <w:rFonts w:ascii="HelveticaNeue LightCond" w:hAnsi="HelveticaNeue LightCond"/>
              </w:rPr>
              <w:t>Liapor</w:t>
            </w:r>
            <w:proofErr w:type="spellEnd"/>
            <w:r w:rsidRPr="00F0483F">
              <w:rPr>
                <w:rFonts w:ascii="HelveticaNeue LightCond" w:hAnsi="HelveticaNeue LightCond"/>
              </w:rPr>
              <w:t xml:space="preserve"> </w:t>
            </w:r>
            <w:proofErr w:type="spellStart"/>
            <w:r w:rsidRPr="00F0483F">
              <w:rPr>
                <w:rFonts w:ascii="HelveticaNeue LightCond" w:hAnsi="HelveticaNeue LightCond"/>
              </w:rPr>
              <w:t>Ground</w:t>
            </w:r>
            <w:proofErr w:type="spellEnd"/>
            <w:r w:rsidRPr="00F0483F">
              <w:rPr>
                <w:rFonts w:ascii="HelveticaNeue LightCond" w:hAnsi="HelveticaNeue LightCond"/>
              </w:rPr>
              <w:t xml:space="preserve">“, erklärt Edwin </w:t>
            </w:r>
            <w:proofErr w:type="spellStart"/>
            <w:r w:rsidRPr="00F0483F">
              <w:rPr>
                <w:rFonts w:ascii="HelveticaNeue LightCond" w:hAnsi="HelveticaNeue LightCond"/>
              </w:rPr>
              <w:t>Kramis</w:t>
            </w:r>
            <w:proofErr w:type="spellEnd"/>
            <w:r w:rsidRPr="00F0483F">
              <w:rPr>
                <w:rFonts w:ascii="HelveticaNeue LightCond" w:hAnsi="HelveticaNeue LightCond"/>
              </w:rPr>
              <w:t xml:space="preserve">, zuständiger Bauführer der ausführenden Estermann AG in </w:t>
            </w:r>
            <w:proofErr w:type="spellStart"/>
            <w:r w:rsidRPr="00F0483F">
              <w:rPr>
                <w:rFonts w:ascii="HelveticaNeue LightCond" w:hAnsi="HelveticaNeue LightCond"/>
              </w:rPr>
              <w:t>Geuensee</w:t>
            </w:r>
            <w:proofErr w:type="spellEnd"/>
            <w:r w:rsidRPr="00F0483F">
              <w:rPr>
                <w:rFonts w:ascii="HelveticaNeue LightCond" w:hAnsi="HelveticaNeue LightCond"/>
              </w:rPr>
              <w:t xml:space="preserve">. „Das Blähtongranulat ist besonders leicht und ließ sich per Einblastechnik schnell und einfach direkt vom Silo-Lkw über Schlauchleitungen an seinen Einsatzort verbringen.“ Dadurch waren auch keine Materiallager auf der Baustelle erforderlich, und auch der Baukran wurde nicht belegt. „Ein weiterer Vorteil lag darin, dass </w:t>
            </w:r>
            <w:proofErr w:type="spellStart"/>
            <w:r w:rsidRPr="00F0483F">
              <w:rPr>
                <w:rFonts w:ascii="HelveticaNeue LightCond" w:hAnsi="HelveticaNeue LightCond"/>
              </w:rPr>
              <w:t>Liapor</w:t>
            </w:r>
            <w:proofErr w:type="spellEnd"/>
            <w:r w:rsidRPr="00F0483F">
              <w:rPr>
                <w:rFonts w:ascii="HelveticaNeue LightCond" w:hAnsi="HelveticaNeue LightCond"/>
              </w:rPr>
              <w:t xml:space="preserve"> hochwärmedämmend wirkt. Damit konnte auf zusätzliche Dämmung unter der Bodenplatte verzichtet werden“, so Edwin </w:t>
            </w:r>
            <w:proofErr w:type="spellStart"/>
            <w:r w:rsidRPr="00F0483F">
              <w:rPr>
                <w:rFonts w:ascii="HelveticaNeue LightCond" w:hAnsi="HelveticaNeue LightCond"/>
              </w:rPr>
              <w:t>Kramis</w:t>
            </w:r>
            <w:proofErr w:type="spellEnd"/>
            <w:r w:rsidRPr="00F0483F">
              <w:rPr>
                <w:rFonts w:ascii="HelveticaNeue LightCond" w:hAnsi="HelveticaNeue LightCond"/>
              </w:rPr>
              <w:t>.</w:t>
            </w:r>
          </w:p>
          <w:p w14:paraId="29977049" w14:textId="77777777" w:rsidR="00F0483F" w:rsidRPr="00F0483F" w:rsidRDefault="00F0483F" w:rsidP="00F0483F">
            <w:pPr>
              <w:rPr>
                <w:rFonts w:ascii="HelveticaNeue LightCond" w:hAnsi="HelveticaNeue LightCond"/>
              </w:rPr>
            </w:pPr>
          </w:p>
          <w:p w14:paraId="60A9393F" w14:textId="77777777" w:rsidR="00F0483F" w:rsidRDefault="00F0483F" w:rsidP="00F0483F">
            <w:pPr>
              <w:rPr>
                <w:rFonts w:ascii="HelveticaNeue LightCond" w:hAnsi="HelveticaNeue LightCond"/>
              </w:rPr>
            </w:pPr>
          </w:p>
          <w:p w14:paraId="031EDE1A" w14:textId="77777777" w:rsidR="00F0483F" w:rsidRDefault="00F0483F" w:rsidP="00F0483F">
            <w:pPr>
              <w:rPr>
                <w:rFonts w:ascii="HelveticaNeue LightCond" w:hAnsi="HelveticaNeue LightCond"/>
              </w:rPr>
            </w:pPr>
          </w:p>
          <w:p w14:paraId="5706020C" w14:textId="3FA0490A" w:rsidR="00F0483F" w:rsidRPr="00F0483F" w:rsidRDefault="00F0483F" w:rsidP="00F0483F">
            <w:pPr>
              <w:rPr>
                <w:rFonts w:ascii="HelveticaNeue LightCond" w:hAnsi="HelveticaNeue LightCond"/>
                <w:b/>
              </w:rPr>
            </w:pPr>
            <w:r w:rsidRPr="00F0483F">
              <w:rPr>
                <w:rFonts w:ascii="HelveticaNeue LightCond" w:hAnsi="HelveticaNeue LightCond"/>
                <w:b/>
              </w:rPr>
              <w:lastRenderedPageBreak/>
              <w:t>Füllhöhen von
knapp zwei Metern</w:t>
            </w:r>
          </w:p>
          <w:p w14:paraId="523B3A46" w14:textId="77777777" w:rsidR="00F0483F" w:rsidRDefault="00F0483F" w:rsidP="00F0483F">
            <w:pPr>
              <w:rPr>
                <w:rFonts w:ascii="HelveticaNeue LightCond" w:hAnsi="HelveticaNeue LightCond"/>
              </w:rPr>
            </w:pPr>
          </w:p>
          <w:p w14:paraId="31BB5F29" w14:textId="77777777" w:rsidR="00F0483F" w:rsidRPr="00F0483F" w:rsidRDefault="00F0483F" w:rsidP="00F0483F">
            <w:pPr>
              <w:rPr>
                <w:rFonts w:ascii="HelveticaNeue LightCond" w:hAnsi="HelveticaNeue LightCond"/>
              </w:rPr>
            </w:pPr>
            <w:r w:rsidRPr="00F0483F">
              <w:rPr>
                <w:rFonts w:ascii="HelveticaNeue LightCond" w:hAnsi="HelveticaNeue LightCond"/>
              </w:rPr>
              <w:t xml:space="preserve">Auf zwei je dreitägigen Etappen wurden im Januar 2015 insgesamt drei Verladerampen mit </w:t>
            </w:r>
            <w:proofErr w:type="spellStart"/>
            <w:r w:rsidRPr="00F0483F">
              <w:rPr>
                <w:rFonts w:ascii="HelveticaNeue LightCond" w:hAnsi="HelveticaNeue LightCond"/>
              </w:rPr>
              <w:t>Liapor</w:t>
            </w:r>
            <w:proofErr w:type="spellEnd"/>
            <w:r w:rsidRPr="00F0483F">
              <w:rPr>
                <w:rFonts w:ascii="HelveticaNeue LightCond" w:hAnsi="HelveticaNeue LightCond"/>
              </w:rPr>
              <w:t xml:space="preserve"> verfüllt. Zum Einsatz kam </w:t>
            </w:r>
            <w:proofErr w:type="spellStart"/>
            <w:r w:rsidRPr="00F0483F">
              <w:rPr>
                <w:rFonts w:ascii="HelveticaNeue LightCond" w:hAnsi="HelveticaNeue LightCond"/>
              </w:rPr>
              <w:t>Liapor</w:t>
            </w:r>
            <w:proofErr w:type="spellEnd"/>
            <w:r w:rsidRPr="00F0483F">
              <w:rPr>
                <w:rFonts w:ascii="HelveticaNeue LightCond" w:hAnsi="HelveticaNeue LightCond"/>
              </w:rPr>
              <w:t xml:space="preserve"> </w:t>
            </w:r>
            <w:proofErr w:type="spellStart"/>
            <w:r w:rsidRPr="00F0483F">
              <w:rPr>
                <w:rFonts w:ascii="HelveticaNeue LightCond" w:hAnsi="HelveticaNeue LightCond"/>
              </w:rPr>
              <w:t>Ground</w:t>
            </w:r>
            <w:proofErr w:type="spellEnd"/>
            <w:r w:rsidRPr="00F0483F">
              <w:rPr>
                <w:rFonts w:ascii="HelveticaNeue LightCond" w:hAnsi="HelveticaNeue LightCond"/>
              </w:rPr>
              <w:t xml:space="preserve"> der Korngröße 1 bis 10 Millimeter, rund und gebrochen im 1:1-Verhältnis gemischt. Das Granulat wurde direkt auf das kiesige Erdreich der Baugrubenbasis gefüllt, die durchschnittlichen Füllhöhen lagen zwischen 1,50 und zwei Metern. Den oberen Abschluss bildet eine Noppenbahn, auf die dann wiederum die </w:t>
            </w:r>
            <w:proofErr w:type="spellStart"/>
            <w:r w:rsidRPr="00F0483F">
              <w:rPr>
                <w:rFonts w:ascii="HelveticaNeue LightCond" w:hAnsi="HelveticaNeue LightCond"/>
              </w:rPr>
              <w:t>darüberliegenden</w:t>
            </w:r>
            <w:proofErr w:type="spellEnd"/>
            <w:r w:rsidRPr="00F0483F">
              <w:rPr>
                <w:rFonts w:ascii="HelveticaNeue LightCond" w:hAnsi="HelveticaNeue LightCond"/>
              </w:rPr>
              <w:t xml:space="preserve"> Betonplatten gegossen wurden. Außerdem wurden mit dem gleichen Blähtongranulat auch diverse Differenzwände im Untergeschoss hinterfüllt. Auch hier sorgt </w:t>
            </w:r>
            <w:proofErr w:type="spellStart"/>
            <w:r w:rsidRPr="00F0483F">
              <w:rPr>
                <w:rFonts w:ascii="HelveticaNeue LightCond" w:hAnsi="HelveticaNeue LightCond"/>
              </w:rPr>
              <w:t>Liapor</w:t>
            </w:r>
            <w:proofErr w:type="spellEnd"/>
            <w:r w:rsidRPr="00F0483F">
              <w:rPr>
                <w:rFonts w:ascii="HelveticaNeue LightCond" w:hAnsi="HelveticaNeue LightCond"/>
              </w:rPr>
              <w:t xml:space="preserve"> als multifunktionales Schüttgut für Sicherheit und Stabilität. Die Rampen konnten dank des schnellen Baufortschritts gemeinsam mit der eigentlichen Fertigstellung der Speicherbibliothek im Januar 2016 in Betrieb genommen werden und sorgen seitdem für den reibungslosen Logistikablauf zwischen den beteiligten Bibliotheken.</w:t>
            </w:r>
          </w:p>
          <w:p w14:paraId="236298F9" w14:textId="77777777" w:rsidR="001C51F4" w:rsidRDefault="001C51F4" w:rsidP="00F0483F">
            <w:pPr>
              <w:rPr>
                <w:rFonts w:ascii="HelveticaNeue LightCond" w:hAnsi="HelveticaNeue LightCond"/>
              </w:rPr>
            </w:pPr>
          </w:p>
          <w:p w14:paraId="18935FE7" w14:textId="77777777" w:rsidR="001C51F4" w:rsidRDefault="001C51F4" w:rsidP="00F0483F">
            <w:pPr>
              <w:rPr>
                <w:rFonts w:ascii="HelveticaNeue LightCond" w:hAnsi="HelveticaNeue LightCond"/>
              </w:rPr>
            </w:pPr>
            <w:bookmarkStart w:id="0" w:name="_GoBack"/>
            <w:bookmarkEnd w:id="0"/>
          </w:p>
          <w:p w14:paraId="68D2D36B" w14:textId="77777777" w:rsidR="001C51F4" w:rsidRPr="008E0997" w:rsidRDefault="001C51F4" w:rsidP="00F0483F">
            <w:pPr>
              <w:rPr>
                <w:rFonts w:ascii="HelveticaNeue LightCond" w:hAnsi="HelveticaNeue LightCond"/>
              </w:rPr>
            </w:pPr>
          </w:p>
          <w:p w14:paraId="4341546F" w14:textId="77777777" w:rsidR="008E0997" w:rsidRPr="008E0997" w:rsidRDefault="008E0997" w:rsidP="00F0483F">
            <w:pPr>
              <w:rPr>
                <w:rFonts w:ascii="HelveticaNeue LightCond" w:hAnsi="HelveticaNeue LightCond"/>
              </w:rPr>
            </w:pPr>
          </w:p>
          <w:p w14:paraId="788626DA" w14:textId="77777777" w:rsidR="00F0483F" w:rsidRPr="00F0483F" w:rsidRDefault="00F0483F" w:rsidP="00F0483F">
            <w:pPr>
              <w:rPr>
                <w:rFonts w:ascii="HelveticaNeue LightCond" w:hAnsi="HelveticaNeue LightCond"/>
                <w:b/>
              </w:rPr>
            </w:pPr>
            <w:r w:rsidRPr="00F0483F">
              <w:rPr>
                <w:rFonts w:ascii="HelveticaNeue LightCond" w:hAnsi="HelveticaNeue LightCond"/>
                <w:b/>
              </w:rPr>
              <w:t>Abbildungen</w:t>
            </w:r>
          </w:p>
          <w:p w14:paraId="4D8D7893" w14:textId="77777777" w:rsidR="00F0483F" w:rsidRPr="00F0483F" w:rsidRDefault="00F0483F" w:rsidP="00F0483F">
            <w:pPr>
              <w:rPr>
                <w:rFonts w:ascii="HelveticaNeue LightCond" w:hAnsi="HelveticaNeue LightCond"/>
                <w:b/>
              </w:rPr>
            </w:pPr>
          </w:p>
          <w:p w14:paraId="47577126" w14:textId="77777777" w:rsidR="00F0483F" w:rsidRPr="00F0483F" w:rsidRDefault="00F0483F" w:rsidP="00F0483F">
            <w:pPr>
              <w:rPr>
                <w:rFonts w:ascii="HelveticaNeue LightCond" w:hAnsi="HelveticaNeue LightCond"/>
                <w:b/>
              </w:rPr>
            </w:pPr>
            <w:r w:rsidRPr="00F0483F">
              <w:rPr>
                <w:rFonts w:ascii="HelveticaNeue LightCond" w:hAnsi="HelveticaNeue LightCond"/>
                <w:b/>
              </w:rPr>
              <w:t>Bild 1</w:t>
            </w:r>
          </w:p>
          <w:p w14:paraId="009C9F2B" w14:textId="77777777" w:rsidR="00F0483F" w:rsidRPr="00F0483F" w:rsidRDefault="00F0483F" w:rsidP="00F0483F">
            <w:pPr>
              <w:rPr>
                <w:rFonts w:ascii="HelveticaNeue LightCond" w:hAnsi="HelveticaNeue LightCond"/>
              </w:rPr>
            </w:pPr>
            <w:r w:rsidRPr="00F0483F">
              <w:rPr>
                <w:rFonts w:ascii="HelveticaNeue LightCond" w:hAnsi="HelveticaNeue LightCond"/>
              </w:rPr>
              <w:t xml:space="preserve">Die Aus- und Anlieferung der Medien erfolgt bei der Kooperative Speicherbibliothek per Lkw. </w:t>
            </w:r>
          </w:p>
          <w:p w14:paraId="6CEC0AA4" w14:textId="77777777" w:rsidR="00F0483F" w:rsidRPr="00F0483F" w:rsidRDefault="00F0483F" w:rsidP="00F0483F">
            <w:pPr>
              <w:rPr>
                <w:rFonts w:ascii="HelveticaNeue LightCond" w:hAnsi="HelveticaNeue LightCond"/>
                <w:i/>
              </w:rPr>
            </w:pPr>
            <w:r w:rsidRPr="00F0483F">
              <w:rPr>
                <w:rFonts w:ascii="HelveticaNeue LightCond" w:hAnsi="HelveticaNeue LightCond"/>
                <w:i/>
              </w:rPr>
              <w:t xml:space="preserve">Foto: </w:t>
            </w:r>
            <w:proofErr w:type="spellStart"/>
            <w:r w:rsidRPr="00F0483F">
              <w:rPr>
                <w:rFonts w:ascii="HelveticaNeue LightCond" w:hAnsi="HelveticaNeue LightCond"/>
                <w:i/>
              </w:rPr>
              <w:t>Liapor</w:t>
            </w:r>
            <w:proofErr w:type="spellEnd"/>
            <w:r w:rsidRPr="00F0483F">
              <w:rPr>
                <w:rFonts w:ascii="HelveticaNeue LightCond" w:hAnsi="HelveticaNeue LightCond"/>
                <w:i/>
              </w:rPr>
              <w:t xml:space="preserve"> 
</w:t>
            </w:r>
          </w:p>
          <w:p w14:paraId="1392D85D" w14:textId="36611EA1" w:rsidR="00F0483F" w:rsidRPr="00F0483F" w:rsidRDefault="00F0483F" w:rsidP="00F0483F">
            <w:pPr>
              <w:rPr>
                <w:rFonts w:ascii="HelveticaNeue LightCond" w:hAnsi="HelveticaNeue LightCond"/>
                <w:i/>
              </w:rPr>
            </w:pPr>
            <w:r w:rsidRPr="00F0483F">
              <w:rPr>
                <w:rFonts w:ascii="HelveticaNeue LightCond" w:hAnsi="HelveticaNeue LightCond"/>
                <w:i/>
              </w:rPr>
              <w:t>Abdruck bei Urheberangabe honorarfrei</w:t>
            </w:r>
          </w:p>
          <w:p w14:paraId="038333EB" w14:textId="77777777" w:rsidR="00F0483F" w:rsidRPr="00F0483F" w:rsidRDefault="00F0483F" w:rsidP="00F0483F">
            <w:pPr>
              <w:rPr>
                <w:rFonts w:ascii="HelveticaNeue LightCond" w:hAnsi="HelveticaNeue LightCond"/>
                <w:b/>
              </w:rPr>
            </w:pPr>
          </w:p>
          <w:p w14:paraId="5B6B6BF7" w14:textId="77777777" w:rsidR="00F0483F" w:rsidRPr="00F0483F" w:rsidRDefault="00F0483F" w:rsidP="00F0483F">
            <w:pPr>
              <w:rPr>
                <w:rFonts w:ascii="HelveticaNeue LightCond" w:hAnsi="HelveticaNeue LightCond"/>
                <w:b/>
              </w:rPr>
            </w:pPr>
            <w:r w:rsidRPr="00F0483F">
              <w:rPr>
                <w:rFonts w:ascii="HelveticaNeue LightCond" w:hAnsi="HelveticaNeue LightCond"/>
                <w:b/>
              </w:rPr>
              <w:t>Bild 2</w:t>
            </w:r>
          </w:p>
          <w:p w14:paraId="4319BDA8" w14:textId="77777777" w:rsidR="00F0483F" w:rsidRPr="00F0483F" w:rsidRDefault="00F0483F" w:rsidP="00F0483F">
            <w:pPr>
              <w:rPr>
                <w:rFonts w:ascii="HelveticaNeue LightCond" w:hAnsi="HelveticaNeue LightCond"/>
              </w:rPr>
            </w:pPr>
            <w:r w:rsidRPr="00F0483F">
              <w:rPr>
                <w:rFonts w:ascii="HelveticaNeue LightCond" w:hAnsi="HelveticaNeue LightCond"/>
              </w:rPr>
              <w:t xml:space="preserve">Für den Bau der Laderampen kamen insgesamt 
rund 700 Kubikmeter </w:t>
            </w:r>
            <w:proofErr w:type="spellStart"/>
            <w:r w:rsidRPr="00F0483F">
              <w:rPr>
                <w:rFonts w:ascii="HelveticaNeue LightCond" w:hAnsi="HelveticaNeue LightCond"/>
              </w:rPr>
              <w:t>Liapor</w:t>
            </w:r>
            <w:proofErr w:type="spellEnd"/>
            <w:r w:rsidRPr="00F0483F">
              <w:rPr>
                <w:rFonts w:ascii="HelveticaNeue LightCond" w:hAnsi="HelveticaNeue LightCond"/>
              </w:rPr>
              <w:t xml:space="preserve"> </w:t>
            </w:r>
            <w:proofErr w:type="spellStart"/>
            <w:r w:rsidRPr="00F0483F">
              <w:rPr>
                <w:rFonts w:ascii="HelveticaNeue LightCond" w:hAnsi="HelveticaNeue LightCond"/>
              </w:rPr>
              <w:t>Ground</w:t>
            </w:r>
            <w:proofErr w:type="spellEnd"/>
            <w:r w:rsidRPr="00F0483F">
              <w:rPr>
                <w:rFonts w:ascii="HelveticaNeue LightCond" w:hAnsi="HelveticaNeue LightCond"/>
              </w:rPr>
              <w:t xml:space="preserve"> zum Einsatz.</w:t>
            </w:r>
          </w:p>
          <w:p w14:paraId="4D8DACCC" w14:textId="77777777" w:rsidR="00F0483F" w:rsidRPr="00F0483F" w:rsidRDefault="00F0483F" w:rsidP="00F0483F">
            <w:pPr>
              <w:rPr>
                <w:rFonts w:ascii="HelveticaNeue LightCond" w:hAnsi="HelveticaNeue LightCond"/>
                <w:i/>
              </w:rPr>
            </w:pPr>
            <w:r w:rsidRPr="00F0483F">
              <w:rPr>
                <w:rFonts w:ascii="HelveticaNeue LightCond" w:hAnsi="HelveticaNeue LightCond"/>
                <w:i/>
              </w:rPr>
              <w:t xml:space="preserve">Foto: </w:t>
            </w:r>
            <w:proofErr w:type="spellStart"/>
            <w:r w:rsidRPr="00F0483F">
              <w:rPr>
                <w:rFonts w:ascii="HelveticaNeue LightCond" w:hAnsi="HelveticaNeue LightCond"/>
                <w:i/>
              </w:rPr>
              <w:t>Liapor</w:t>
            </w:r>
            <w:proofErr w:type="spellEnd"/>
            <w:r w:rsidRPr="00F0483F">
              <w:rPr>
                <w:rFonts w:ascii="HelveticaNeue LightCond" w:hAnsi="HelveticaNeue LightCond"/>
                <w:i/>
              </w:rPr>
              <w:t xml:space="preserve"> </w:t>
            </w:r>
          </w:p>
          <w:p w14:paraId="13686EF5" w14:textId="4F2AF4FC" w:rsidR="009342A1" w:rsidRPr="008D1254" w:rsidRDefault="00F0483F" w:rsidP="00F0483F">
            <w:pPr>
              <w:rPr>
                <w:rFonts w:ascii="HelveticaNeue LightCond" w:hAnsi="HelveticaNeue LightCond"/>
              </w:rPr>
            </w:pPr>
            <w:r w:rsidRPr="00F0483F">
              <w:rPr>
                <w:rFonts w:ascii="HelveticaNeue LightCond" w:hAnsi="HelveticaNeue LightCond"/>
                <w:i/>
              </w:rPr>
              <w:t>Abdruck bei Urheberangabe honorarfrei</w:t>
            </w:r>
          </w:p>
        </w:tc>
        <w:tc>
          <w:tcPr>
            <w:tcW w:w="2518" w:type="dxa"/>
          </w:tcPr>
          <w:p w14:paraId="287555D7" w14:textId="77777777" w:rsidR="004673E7" w:rsidRPr="00C90202" w:rsidRDefault="004673E7" w:rsidP="009342A1">
            <w:pPr>
              <w:rPr>
                <w:rFonts w:ascii="HelveticaNeue LightCond" w:hAnsi="HelveticaNeue LightCond"/>
                <w:sz w:val="16"/>
                <w:szCs w:val="16"/>
              </w:rPr>
            </w:pPr>
          </w:p>
          <w:p w14:paraId="386AF2B8"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Liapor</w:t>
            </w:r>
            <w:proofErr w:type="spellEnd"/>
            <w:r w:rsidRPr="00C90202">
              <w:rPr>
                <w:rFonts w:ascii="HelveticaNeue LightCond" w:hAnsi="HelveticaNeue LightCond"/>
                <w:sz w:val="16"/>
                <w:szCs w:val="16"/>
              </w:rPr>
              <w:t xml:space="preserve"> GmbH &amp; Co. KG</w:t>
            </w:r>
          </w:p>
          <w:p w14:paraId="79EE5F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 xml:space="preserve">91352 </w:t>
            </w:r>
            <w:proofErr w:type="spellStart"/>
            <w:r w:rsidRPr="00C90202">
              <w:rPr>
                <w:rFonts w:ascii="HelveticaNeue LightCond" w:hAnsi="HelveticaNeue LightCond"/>
                <w:sz w:val="16"/>
                <w:szCs w:val="16"/>
              </w:rPr>
              <w:t>Hallerndorf-Pautzfeld</w:t>
            </w:r>
            <w:proofErr w:type="spellEnd"/>
          </w:p>
          <w:p w14:paraId="48E4B936"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www.liapor.com</w:t>
            </w:r>
          </w:p>
          <w:p w14:paraId="09A219DF" w14:textId="132D7913"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info@liapor.com</w:t>
            </w:r>
          </w:p>
          <w:p w14:paraId="2AC73DE7" w14:textId="77777777" w:rsidR="009342A1" w:rsidRPr="00C90202" w:rsidRDefault="009342A1" w:rsidP="009342A1">
            <w:pPr>
              <w:rPr>
                <w:rFonts w:ascii="HelveticaNeue LightCond" w:hAnsi="HelveticaNeue LightCond"/>
                <w:sz w:val="16"/>
                <w:szCs w:val="16"/>
              </w:rPr>
            </w:pPr>
          </w:p>
          <w:p w14:paraId="389EA21B"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Pressekoordination:</w:t>
            </w:r>
          </w:p>
          <w:p w14:paraId="38BDC1D2"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mk publishing GmbH</w:t>
            </w:r>
          </w:p>
          <w:p w14:paraId="62C17139"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Döllgaststr</w:t>
            </w:r>
            <w:proofErr w:type="spellEnd"/>
            <w:r w:rsidRPr="00C90202">
              <w:rPr>
                <w:rFonts w:ascii="HelveticaNeue LightCond" w:hAnsi="HelveticaNeue LightCond"/>
                <w:sz w:val="16"/>
                <w:szCs w:val="16"/>
              </w:rPr>
              <w:t>. 7–9</w:t>
            </w:r>
          </w:p>
          <w:p w14:paraId="3221930A"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86199 Augsburg</w:t>
            </w:r>
          </w:p>
          <w:p w14:paraId="4D12BFB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Fon</w:t>
            </w:r>
            <w:r w:rsidRPr="00C90202">
              <w:rPr>
                <w:rFonts w:ascii="HelveticaNeue LightCond" w:hAnsi="HelveticaNeue LightCond"/>
                <w:sz w:val="16"/>
                <w:szCs w:val="16"/>
              </w:rPr>
              <w:tab/>
              <w:t>0821/34457-0</w:t>
            </w:r>
          </w:p>
          <w:p w14:paraId="6351F4EC"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Fax</w:t>
            </w:r>
            <w:r w:rsidRPr="00C90202">
              <w:rPr>
                <w:rFonts w:ascii="HelveticaNeue LightCond" w:hAnsi="HelveticaNeue LightCond"/>
                <w:sz w:val="16"/>
                <w:szCs w:val="16"/>
              </w:rPr>
              <w:tab/>
              <w:t>0821/34457-19</w:t>
            </w:r>
          </w:p>
          <w:p w14:paraId="5A2DDD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ISDN</w:t>
            </w:r>
            <w:r w:rsidRPr="00C90202">
              <w:rPr>
                <w:rFonts w:ascii="HelveticaNeue LightCond" w:hAnsi="HelveticaNeue LightCond"/>
                <w:sz w:val="16"/>
                <w:szCs w:val="16"/>
              </w:rPr>
              <w:tab/>
              <w:t>0821/34457-50</w:t>
            </w:r>
          </w:p>
          <w:p w14:paraId="2CA963F0" w14:textId="528A9A67" w:rsidR="009342A1" w:rsidRPr="00C90202" w:rsidRDefault="00F0483F" w:rsidP="009342A1">
            <w:pPr>
              <w:rPr>
                <w:rFonts w:ascii="HelveticaNeue LightCond" w:hAnsi="HelveticaNeue LightCond"/>
                <w:sz w:val="16"/>
                <w:szCs w:val="16"/>
              </w:rPr>
            </w:pPr>
            <w:hyperlink r:id="rId7" w:history="1">
              <w:r w:rsidR="00F751F4" w:rsidRPr="00C90202">
                <w:rPr>
                  <w:rStyle w:val="Link"/>
                  <w:rFonts w:ascii="HelveticaNeue LightCond" w:hAnsi="HelveticaNeue LightCond"/>
                  <w:sz w:val="16"/>
                  <w:szCs w:val="16"/>
                </w:rPr>
                <w:t>info@mkpublishing.de</w:t>
              </w:r>
            </w:hyperlink>
          </w:p>
          <w:p w14:paraId="796BB6CA" w14:textId="77777777" w:rsidR="00F751F4" w:rsidRPr="00C90202" w:rsidRDefault="00F751F4" w:rsidP="009342A1">
            <w:pPr>
              <w:rPr>
                <w:rFonts w:ascii="HelveticaNeue LightCond" w:hAnsi="HelveticaNeue LightCond"/>
                <w:sz w:val="16"/>
                <w:szCs w:val="16"/>
              </w:rPr>
            </w:pPr>
          </w:p>
          <w:p w14:paraId="345063F6"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Pressetext und Bilder </w:t>
            </w:r>
          </w:p>
          <w:p w14:paraId="0B17A285"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sind auch als Download </w:t>
            </w:r>
          </w:p>
          <w:p w14:paraId="24C28D1A"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im Internet verfügbar:</w:t>
            </w:r>
          </w:p>
          <w:p w14:paraId="56ABEE8B"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www.liapor.com/de/presse/</w:t>
            </w:r>
            <w:r w:rsidRPr="00C90202">
              <w:rPr>
                <w:rFonts w:ascii="HelveticaNeue LightCond" w:hAnsi="HelveticaNeue LightCond"/>
                <w:sz w:val="16"/>
                <w:szCs w:val="16"/>
              </w:rPr>
              <w:br/>
              <w:t>pressemitteilungen.html</w:t>
            </w:r>
          </w:p>
          <w:p w14:paraId="1CEB2B02" w14:textId="77777777" w:rsidR="00F751F4" w:rsidRPr="00C90202" w:rsidRDefault="00F751F4" w:rsidP="009342A1">
            <w:pPr>
              <w:rPr>
                <w:rFonts w:ascii="HelveticaNeue LightCond" w:hAnsi="HelveticaNeue LightCond"/>
              </w:rPr>
            </w:pPr>
          </w:p>
        </w:tc>
      </w:tr>
    </w:tbl>
    <w:p w14:paraId="44EC62AB" w14:textId="77777777" w:rsidR="000E4007" w:rsidRPr="008D1254" w:rsidRDefault="000E4007" w:rsidP="009342A1">
      <w:pPr>
        <w:rPr>
          <w:rFonts w:ascii="45 Helvetica Light" w:hAnsi="45 Helvetica Light"/>
          <w:b/>
          <w:vertAlign w:val="subscript"/>
        </w:rPr>
      </w:pPr>
    </w:p>
    <w:sectPr w:rsidR="000E4007" w:rsidRPr="008D1254"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96364E" w:rsidRDefault="0096364E" w:rsidP="009342A1">
      <w:r>
        <w:separator/>
      </w:r>
    </w:p>
  </w:endnote>
  <w:endnote w:type="continuationSeparator" w:id="0">
    <w:p w14:paraId="5B6A892E" w14:textId="77777777" w:rsidR="0096364E" w:rsidRDefault="0096364E"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Neue-BoldCond">
    <w:altName w:val="Arial"/>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96364E" w:rsidRDefault="0096364E" w:rsidP="009342A1">
      <w:r>
        <w:separator/>
      </w:r>
    </w:p>
  </w:footnote>
  <w:footnote w:type="continuationSeparator" w:id="0">
    <w:p w14:paraId="05BD034D" w14:textId="77777777" w:rsidR="0096364E" w:rsidRDefault="0096364E"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96364E" w:rsidRDefault="0096364E"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C0D59"/>
    <w:rsid w:val="001C51F4"/>
    <w:rsid w:val="003659CE"/>
    <w:rsid w:val="004673E7"/>
    <w:rsid w:val="00477F7E"/>
    <w:rsid w:val="00566CB6"/>
    <w:rsid w:val="00593429"/>
    <w:rsid w:val="00684589"/>
    <w:rsid w:val="0069311F"/>
    <w:rsid w:val="00801A7B"/>
    <w:rsid w:val="008D1254"/>
    <w:rsid w:val="008E0997"/>
    <w:rsid w:val="009309E3"/>
    <w:rsid w:val="009342A1"/>
    <w:rsid w:val="0096364E"/>
    <w:rsid w:val="00C90202"/>
    <w:rsid w:val="00C93535"/>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637</Words>
  <Characters>4014</Characters>
  <Application>Microsoft Macintosh Word</Application>
  <DocSecurity>0</DocSecurity>
  <Lines>33</Lines>
  <Paragraphs>9</Paragraphs>
  <ScaleCrop>false</ScaleCrop>
  <Company>mk publishing GmbH</Company>
  <LinksUpToDate>false</LinksUpToDate>
  <CharactersWithSpaces>4642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Miriam Riedl</cp:lastModifiedBy>
  <cp:revision>3</cp:revision>
  <dcterms:created xsi:type="dcterms:W3CDTF">2016-08-23T09:37:00Z</dcterms:created>
  <dcterms:modified xsi:type="dcterms:W3CDTF">2016-08-23T09:41:00Z</dcterms:modified>
</cp:coreProperties>
</file>