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144029F0"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3E71DB" w:rsidRPr="00C26B2E">
        <w:rPr>
          <w:rFonts w:ascii="45 Helvetica Light" w:hAnsi="45 Helvetica Light"/>
          <w:b/>
          <w:color w:val="000000" w:themeColor="text1"/>
        </w:rPr>
        <w:t>Ju</w:t>
      </w:r>
      <w:r w:rsidR="00C26B2E" w:rsidRPr="00C26B2E">
        <w:rPr>
          <w:rFonts w:ascii="45 Helvetica Light" w:hAnsi="45 Helvetica Light"/>
          <w:b/>
          <w:color w:val="000000" w:themeColor="text1"/>
        </w:rPr>
        <w:t>l</w:t>
      </w:r>
      <w:r w:rsidR="003E71DB" w:rsidRPr="00C26B2E">
        <w:rPr>
          <w:rFonts w:ascii="45 Helvetica Light" w:hAnsi="45 Helvetica Light"/>
          <w:b/>
          <w:color w:val="000000" w:themeColor="text1"/>
        </w:rPr>
        <w:t>i</w:t>
      </w:r>
      <w:r w:rsidR="00163440" w:rsidRPr="00C26B2E">
        <w:rPr>
          <w:rFonts w:ascii="45 Helvetica Light" w:hAnsi="45 Helvetica Light"/>
          <w:b/>
          <w:color w:val="000000" w:themeColor="text1"/>
        </w:rPr>
        <w:t xml:space="preserve"> 2018</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3E71DB">
        <w:trPr>
          <w:trHeight w:val="4111"/>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Pr="00C26B2E" w:rsidRDefault="00E530CF"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56CB749C" w14:textId="694062BF" w:rsidR="00980C66" w:rsidRPr="00C26B2E" w:rsidRDefault="00C26B2E" w:rsidP="00980C66">
            <w:pPr>
              <w:jc w:val="both"/>
              <w:rPr>
                <w:rFonts w:ascii="HelveticaNeue LightCond" w:hAnsi="HelveticaNeue LightCond"/>
                <w:b/>
                <w:color w:val="000000" w:themeColor="text1"/>
              </w:rPr>
            </w:pPr>
            <w:r w:rsidRPr="00C26B2E">
              <w:rPr>
                <w:rFonts w:ascii="HelveticaNeue LightCond" w:hAnsi="HelveticaNeue LightCond"/>
                <w:b/>
                <w:color w:val="000000" w:themeColor="text1"/>
              </w:rPr>
              <w:t xml:space="preserve">Multifunktionshalle in </w:t>
            </w:r>
            <w:proofErr w:type="spellStart"/>
            <w:r w:rsidRPr="00C26B2E">
              <w:rPr>
                <w:rFonts w:ascii="HelveticaNeue LightCond" w:hAnsi="HelveticaNeue LightCond"/>
                <w:b/>
                <w:color w:val="000000" w:themeColor="text1"/>
              </w:rPr>
              <w:t>Frýdek-Místek</w:t>
            </w:r>
            <w:proofErr w:type="spellEnd"/>
            <w:r w:rsidRPr="00C26B2E">
              <w:rPr>
                <w:rFonts w:ascii="HelveticaNeue LightCond" w:hAnsi="HelveticaNeue LightCond"/>
                <w:b/>
                <w:color w:val="000000" w:themeColor="text1"/>
              </w:rPr>
              <w:t xml:space="preserve"> (CZ)</w:t>
            </w:r>
          </w:p>
          <w:p w14:paraId="0B1CA465" w14:textId="71369277" w:rsidR="00163440" w:rsidRPr="00C26B2E" w:rsidRDefault="00163440" w:rsidP="00163440">
            <w:pPr>
              <w:rPr>
                <w:rFonts w:ascii="HelveticaNeue LightCond" w:hAnsi="HelveticaNeue LightCond"/>
                <w:b/>
                <w:color w:val="000000" w:themeColor="text1"/>
              </w:rPr>
            </w:pPr>
          </w:p>
          <w:p w14:paraId="3CCC395B" w14:textId="42DBF789" w:rsidR="00980C66" w:rsidRPr="00C26B2E" w:rsidRDefault="008D79F6" w:rsidP="00980C66">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C26B2E" w:rsidRPr="00C26B2E">
              <w:rPr>
                <w:rFonts w:ascii="HelveticaNeue LightCond" w:hAnsi="HelveticaNeue LightCond"/>
                <w:b/>
                <w:color w:val="000000" w:themeColor="text1"/>
                <w:sz w:val="32"/>
                <w:szCs w:val="32"/>
              </w:rPr>
              <w:t>Blähton-Mauerwerk
für Sport und Kultur</w:t>
            </w:r>
          </w:p>
          <w:p w14:paraId="12D6E724" w14:textId="79019825" w:rsidR="00E26A46" w:rsidRPr="00C26B2E" w:rsidRDefault="00E26A46" w:rsidP="00DD3AEB">
            <w:pPr>
              <w:rPr>
                <w:rFonts w:ascii="HelveticaNeue LightCond" w:hAnsi="HelveticaNeue LightCond"/>
                <w:b/>
                <w:color w:val="000000" w:themeColor="text1"/>
                <w:sz w:val="32"/>
                <w:szCs w:val="32"/>
              </w:rPr>
            </w:pPr>
          </w:p>
          <w:p w14:paraId="596E19A8" w14:textId="77777777" w:rsidR="00E26A46" w:rsidRPr="00C26B2E" w:rsidRDefault="00E26A46" w:rsidP="00E26A46">
            <w:pPr>
              <w:jc w:val="both"/>
              <w:rPr>
                <w:rFonts w:ascii="HelveticaNeue LightCond" w:hAnsi="HelveticaNeue LightCond"/>
                <w:color w:val="000000" w:themeColor="text1"/>
              </w:rPr>
            </w:pPr>
          </w:p>
          <w:p w14:paraId="0327A156" w14:textId="7511D359" w:rsidR="00980C66" w:rsidRPr="00C26B2E" w:rsidRDefault="00C26B2E" w:rsidP="00980C66">
            <w:pPr>
              <w:jc w:val="both"/>
              <w:rPr>
                <w:rFonts w:ascii="HelveticaNeue LightCond" w:hAnsi="HelveticaNeue LightCond"/>
                <w:b/>
                <w:bCs/>
                <w:color w:val="000000" w:themeColor="text1"/>
              </w:rPr>
            </w:pPr>
            <w:r w:rsidRPr="00C26B2E">
              <w:rPr>
                <w:rFonts w:ascii="HelveticaNeue LightCond" w:hAnsi="HelveticaNeue LightCond"/>
                <w:b/>
                <w:bCs/>
                <w:color w:val="000000" w:themeColor="text1"/>
              </w:rPr>
              <w:t xml:space="preserve">Dass sich mit </w:t>
            </w:r>
            <w:proofErr w:type="spellStart"/>
            <w:r w:rsidRPr="00C26B2E">
              <w:rPr>
                <w:rFonts w:ascii="HelveticaNeue LightCond" w:hAnsi="HelveticaNeue LightCond"/>
                <w:b/>
                <w:bCs/>
                <w:color w:val="000000" w:themeColor="text1"/>
              </w:rPr>
              <w:t>Liapor</w:t>
            </w:r>
            <w:proofErr w:type="spellEnd"/>
            <w:r w:rsidRPr="00C26B2E">
              <w:rPr>
                <w:rFonts w:ascii="HelveticaNeue LightCond" w:hAnsi="HelveticaNeue LightCond"/>
                <w:b/>
                <w:bCs/>
                <w:color w:val="000000" w:themeColor="text1"/>
              </w:rPr>
              <w:t xml:space="preserve">-Mauersteinen auch außergewöhnliche Sport- und Kulturstätten errichten lassen, zeigt die Multifunktionshalle im tschechischen </w:t>
            </w:r>
            <w:proofErr w:type="spellStart"/>
            <w:r w:rsidRPr="00C26B2E">
              <w:rPr>
                <w:rFonts w:ascii="HelveticaNeue LightCond" w:hAnsi="HelveticaNeue LightCond"/>
                <w:b/>
                <w:bCs/>
                <w:color w:val="000000" w:themeColor="text1"/>
              </w:rPr>
              <w:t>Frýdek-Místek</w:t>
            </w:r>
            <w:proofErr w:type="spellEnd"/>
            <w:r w:rsidRPr="00C26B2E">
              <w:rPr>
                <w:rFonts w:ascii="HelveticaNeue LightCond" w:hAnsi="HelveticaNeue LightCond"/>
                <w:b/>
                <w:bCs/>
                <w:color w:val="000000" w:themeColor="text1"/>
              </w:rPr>
              <w:t>. Hier überzeugten die Plansteine nicht nur unter bauphysikalischen Gesichtspunkten, sondern tragen auch zur ganz eigenen Ästhetik in 
der Halle bei.</w:t>
            </w:r>
          </w:p>
          <w:p w14:paraId="45EB331D" w14:textId="34FD3713" w:rsidR="00E26A46" w:rsidRPr="00C26B2E" w:rsidRDefault="00E26A46" w:rsidP="00E26A46">
            <w:pPr>
              <w:jc w:val="both"/>
              <w:rPr>
                <w:rFonts w:ascii="HelveticaNeue LightCond" w:hAnsi="HelveticaNeue LightCond"/>
                <w:b/>
                <w:color w:val="000000" w:themeColor="text1"/>
              </w:rPr>
            </w:pPr>
          </w:p>
          <w:p w14:paraId="6BEBB137" w14:textId="77777777" w:rsidR="00CF2863" w:rsidRPr="00C26B2E" w:rsidRDefault="00CF2863" w:rsidP="00E26A46">
            <w:pPr>
              <w:jc w:val="both"/>
              <w:rPr>
                <w:rFonts w:ascii="HelveticaNeue LightCond" w:hAnsi="HelveticaNeue LightCond"/>
                <w:color w:val="000000" w:themeColor="text1"/>
              </w:rPr>
            </w:pPr>
          </w:p>
          <w:p w14:paraId="11F7C9DA" w14:textId="77777777" w:rsidR="00C26B2E" w:rsidRPr="00C26B2E" w:rsidRDefault="00C26B2E" w:rsidP="00C26B2E">
            <w:pPr>
              <w:jc w:val="both"/>
              <w:rPr>
                <w:rFonts w:ascii="HelveticaNeue LightCond" w:hAnsi="HelveticaNeue LightCond"/>
                <w:color w:val="000000" w:themeColor="text1"/>
              </w:rPr>
            </w:pPr>
            <w:r w:rsidRPr="00C26B2E">
              <w:rPr>
                <w:rFonts w:ascii="HelveticaNeue LightCond" w:hAnsi="HelveticaNeue LightCond"/>
                <w:color w:val="000000" w:themeColor="text1"/>
              </w:rPr>
              <w:t xml:space="preserve">Seit Kurzem steht in </w:t>
            </w:r>
            <w:proofErr w:type="spellStart"/>
            <w:r w:rsidRPr="00C26B2E">
              <w:rPr>
                <w:rFonts w:ascii="HelveticaNeue LightCond" w:hAnsi="HelveticaNeue LightCond"/>
                <w:color w:val="000000" w:themeColor="text1"/>
              </w:rPr>
              <w:t>Frýdek-Místek</w:t>
            </w:r>
            <w:proofErr w:type="spellEnd"/>
            <w:r w:rsidRPr="00C26B2E">
              <w:rPr>
                <w:rFonts w:ascii="HelveticaNeue LightCond" w:hAnsi="HelveticaNeue LightCond"/>
                <w:color w:val="000000" w:themeColor="text1"/>
              </w:rPr>
              <w:t xml:space="preserve">, einer Kleinstadt im äußersten Osten Tschechiens rund 150 Kilometer nordöstlich von </w:t>
            </w:r>
            <w:proofErr w:type="spellStart"/>
            <w:r w:rsidRPr="00C26B2E">
              <w:rPr>
                <w:rFonts w:ascii="HelveticaNeue LightCond" w:hAnsi="HelveticaNeue LightCond"/>
                <w:color w:val="000000" w:themeColor="text1"/>
              </w:rPr>
              <w:t>Brünn</w:t>
            </w:r>
            <w:proofErr w:type="spellEnd"/>
            <w:proofErr w:type="gramStart"/>
            <w:r w:rsidRPr="00C26B2E">
              <w:rPr>
                <w:rFonts w:ascii="HelveticaNeue LightCond" w:hAnsi="HelveticaNeue LightCond"/>
                <w:color w:val="000000" w:themeColor="text1"/>
              </w:rPr>
              <w:t>, eine</w:t>
            </w:r>
            <w:proofErr w:type="gramEnd"/>
            <w:r w:rsidRPr="00C26B2E">
              <w:rPr>
                <w:rFonts w:ascii="HelveticaNeue LightCond" w:hAnsi="HelveticaNeue LightCond"/>
                <w:color w:val="000000" w:themeColor="text1"/>
              </w:rPr>
              <w:t xml:space="preserve"> moderne Mehrzweckhalle. Das Objekt präsentiert sich als kraftvolles Oval mit senkrecht segmentierter, anthrazitfarbener Lochplatten-Fassade. Gleichermaßen dynamisch ist auch der Eingangsbereich gestaltet, der als schräg unterschnittene, glasverkleidete Öffnung den Zugang in die Halle gewährt. Von hier gelangt man über den Kassen- und Eingangsbereich zur großen Osttribüne mit 1.446 Plätzen und der Westtribüne mit 593 Sitzen. Die zentrale Fläche dazwischen ist im Regelbetrieb eine Eissportfläche</w:t>
            </w:r>
            <w:proofErr w:type="gramStart"/>
            <w:r w:rsidRPr="00C26B2E">
              <w:rPr>
                <w:rFonts w:ascii="HelveticaNeue LightCond" w:hAnsi="HelveticaNeue LightCond"/>
                <w:color w:val="000000" w:themeColor="text1"/>
              </w:rPr>
              <w:t>, lässt</w:t>
            </w:r>
            <w:proofErr w:type="gramEnd"/>
            <w:r w:rsidRPr="00C26B2E">
              <w:rPr>
                <w:rFonts w:ascii="HelveticaNeue LightCond" w:hAnsi="HelveticaNeue LightCond"/>
                <w:color w:val="000000" w:themeColor="text1"/>
              </w:rPr>
              <w:t xml:space="preserve"> sich aber auch für Ballspiele, Konzerte und sonstige kulturelle Veranstaltungen nutzen. Neben und unter den Tribünen finden sich außer den Technikräumen noch weitere Sporteinheiten wie ein Badmintonplatz und ein Schießstand. Die „Hala </w:t>
            </w:r>
            <w:proofErr w:type="spellStart"/>
            <w:r w:rsidRPr="00C26B2E">
              <w:rPr>
                <w:rFonts w:ascii="HelveticaNeue LightCond" w:hAnsi="HelveticaNeue LightCond"/>
                <w:color w:val="000000" w:themeColor="text1"/>
              </w:rPr>
              <w:t>Polárka</w:t>
            </w:r>
            <w:proofErr w:type="spellEnd"/>
            <w:r w:rsidRPr="00C26B2E">
              <w:rPr>
                <w:rFonts w:ascii="HelveticaNeue LightCond" w:hAnsi="HelveticaNeue LightCond"/>
                <w:color w:val="000000" w:themeColor="text1"/>
              </w:rPr>
              <w:t xml:space="preserve">“, die vom Investor </w:t>
            </w:r>
            <w:proofErr w:type="spellStart"/>
            <w:r w:rsidRPr="00C26B2E">
              <w:rPr>
                <w:rFonts w:ascii="HelveticaNeue LightCond" w:hAnsi="HelveticaNeue LightCond"/>
                <w:color w:val="000000" w:themeColor="text1"/>
              </w:rPr>
              <w:t>Sportplex</w:t>
            </w:r>
            <w:proofErr w:type="spellEnd"/>
            <w:r w:rsidRPr="00C26B2E">
              <w:rPr>
                <w:rFonts w:ascii="HelveticaNeue LightCond" w:hAnsi="HelveticaNeue LightCond"/>
                <w:color w:val="000000" w:themeColor="text1"/>
              </w:rPr>
              <w:t xml:space="preserve"> </w:t>
            </w:r>
            <w:proofErr w:type="spellStart"/>
            <w:r w:rsidRPr="00C26B2E">
              <w:rPr>
                <w:rFonts w:ascii="HelveticaNeue LightCond" w:hAnsi="HelveticaNeue LightCond"/>
                <w:color w:val="000000" w:themeColor="text1"/>
              </w:rPr>
              <w:t>Frýdek-Místek</w:t>
            </w:r>
            <w:proofErr w:type="spellEnd"/>
            <w:r w:rsidRPr="00C26B2E">
              <w:rPr>
                <w:rFonts w:ascii="HelveticaNeue LightCond" w:hAnsi="HelveticaNeue LightCond"/>
                <w:color w:val="000000" w:themeColor="text1"/>
              </w:rPr>
              <w:t xml:space="preserve"> </w:t>
            </w:r>
            <w:proofErr w:type="spellStart"/>
            <w:r w:rsidRPr="00C26B2E">
              <w:rPr>
                <w:rFonts w:ascii="HelveticaNeue LightCond" w:hAnsi="HelveticaNeue LightCond"/>
                <w:color w:val="000000" w:themeColor="text1"/>
              </w:rPr>
              <w:t>s.r.o</w:t>
            </w:r>
            <w:proofErr w:type="spellEnd"/>
            <w:r w:rsidRPr="00C26B2E">
              <w:rPr>
                <w:rFonts w:ascii="HelveticaNeue LightCond" w:hAnsi="HelveticaNeue LightCond"/>
                <w:color w:val="000000" w:themeColor="text1"/>
              </w:rPr>
              <w:t>. errichtet wurde</w:t>
            </w:r>
            <w:proofErr w:type="gramStart"/>
            <w:r w:rsidRPr="00C26B2E">
              <w:rPr>
                <w:rFonts w:ascii="HelveticaNeue LightCond" w:hAnsi="HelveticaNeue LightCond"/>
                <w:color w:val="000000" w:themeColor="text1"/>
              </w:rPr>
              <w:t>, entstand</w:t>
            </w:r>
            <w:proofErr w:type="gramEnd"/>
            <w:r w:rsidRPr="00C26B2E">
              <w:rPr>
                <w:rFonts w:ascii="HelveticaNeue LightCond" w:hAnsi="HelveticaNeue LightCond"/>
                <w:color w:val="000000" w:themeColor="text1"/>
              </w:rPr>
              <w:t xml:space="preserve"> unter der Projektleitung durch die OSA </w:t>
            </w:r>
            <w:proofErr w:type="spellStart"/>
            <w:r w:rsidRPr="00C26B2E">
              <w:rPr>
                <w:rFonts w:ascii="HelveticaNeue LightCond" w:hAnsi="HelveticaNeue LightCond"/>
                <w:color w:val="000000" w:themeColor="text1"/>
              </w:rPr>
              <w:t>projekt</w:t>
            </w:r>
            <w:proofErr w:type="spellEnd"/>
            <w:r w:rsidRPr="00C26B2E">
              <w:rPr>
                <w:rFonts w:ascii="HelveticaNeue LightCond" w:hAnsi="HelveticaNeue LightCond"/>
                <w:color w:val="000000" w:themeColor="text1"/>
              </w:rPr>
              <w:t xml:space="preserve"> </w:t>
            </w:r>
            <w:proofErr w:type="spellStart"/>
            <w:r w:rsidRPr="00C26B2E">
              <w:rPr>
                <w:rFonts w:ascii="HelveticaNeue LightCond" w:hAnsi="HelveticaNeue LightCond"/>
                <w:color w:val="000000" w:themeColor="text1"/>
              </w:rPr>
              <w:t>s.r.o</w:t>
            </w:r>
            <w:proofErr w:type="spellEnd"/>
            <w:r w:rsidRPr="00C26B2E">
              <w:rPr>
                <w:rFonts w:ascii="HelveticaNeue LightCond" w:hAnsi="HelveticaNeue LightCond"/>
                <w:color w:val="000000" w:themeColor="text1"/>
              </w:rPr>
              <w:t xml:space="preserve">. in Ostrava, als Generalunternehmer fungierte die GEMO </w:t>
            </w:r>
            <w:proofErr w:type="spellStart"/>
            <w:r w:rsidRPr="00C26B2E">
              <w:rPr>
                <w:rFonts w:ascii="HelveticaNeue LightCond" w:hAnsi="HelveticaNeue LightCond"/>
                <w:color w:val="000000" w:themeColor="text1"/>
              </w:rPr>
              <w:t>a.s.</w:t>
            </w:r>
            <w:proofErr w:type="spellEnd"/>
            <w:r w:rsidRPr="00C26B2E">
              <w:rPr>
                <w:rFonts w:ascii="HelveticaNeue LightCond" w:hAnsi="HelveticaNeue LightCond"/>
                <w:color w:val="000000" w:themeColor="text1"/>
              </w:rPr>
              <w:t xml:space="preserve"> in </w:t>
            </w:r>
            <w:proofErr w:type="spellStart"/>
            <w:r w:rsidRPr="00C26B2E">
              <w:rPr>
                <w:rFonts w:ascii="HelveticaNeue LightCond" w:hAnsi="HelveticaNeue LightCond"/>
                <w:color w:val="000000" w:themeColor="text1"/>
              </w:rPr>
              <w:t>Olomuc</w:t>
            </w:r>
            <w:proofErr w:type="spellEnd"/>
            <w:r w:rsidRPr="00C26B2E">
              <w:rPr>
                <w:rFonts w:ascii="HelveticaNeue LightCond" w:hAnsi="HelveticaNeue LightCond"/>
                <w:color w:val="000000" w:themeColor="text1"/>
              </w:rPr>
              <w:t>.</w:t>
            </w:r>
          </w:p>
          <w:p w14:paraId="6A0773B4" w14:textId="77777777" w:rsidR="00C26B2E" w:rsidRPr="00C26B2E" w:rsidRDefault="00C26B2E" w:rsidP="00C26B2E">
            <w:pPr>
              <w:jc w:val="both"/>
              <w:rPr>
                <w:rFonts w:ascii="HelveticaNeue LightCond" w:hAnsi="HelveticaNeue LightCond"/>
                <w:color w:val="000000" w:themeColor="text1"/>
              </w:rPr>
            </w:pPr>
          </w:p>
          <w:p w14:paraId="75973414" w14:textId="306C9619" w:rsidR="00C26B2E" w:rsidRPr="00C26B2E" w:rsidRDefault="00C26B2E" w:rsidP="00C26B2E">
            <w:pPr>
              <w:jc w:val="both"/>
              <w:rPr>
                <w:rFonts w:ascii="HelveticaNeue LightCond" w:hAnsi="HelveticaNeue LightCond"/>
                <w:b/>
                <w:color w:val="000000" w:themeColor="text1"/>
              </w:rPr>
            </w:pPr>
            <w:r w:rsidRPr="00C26B2E">
              <w:rPr>
                <w:rFonts w:ascii="HelveticaNeue LightCond" w:hAnsi="HelveticaNeue LightCond"/>
                <w:b/>
                <w:color w:val="000000" w:themeColor="text1"/>
              </w:rPr>
              <w:t xml:space="preserve">Steine aus dem tschechischen </w:t>
            </w:r>
            <w:proofErr w:type="spellStart"/>
            <w:r w:rsidRPr="00C26B2E">
              <w:rPr>
                <w:rFonts w:ascii="HelveticaNeue LightCond" w:hAnsi="HelveticaNeue LightCond"/>
                <w:b/>
                <w:color w:val="000000" w:themeColor="text1"/>
              </w:rPr>
              <w:t>Liapor</w:t>
            </w:r>
            <w:proofErr w:type="spellEnd"/>
            <w:r w:rsidRPr="00C26B2E">
              <w:rPr>
                <w:rFonts w:ascii="HelveticaNeue LightCond" w:hAnsi="HelveticaNeue LightCond"/>
                <w:b/>
                <w:color w:val="000000" w:themeColor="text1"/>
              </w:rPr>
              <w:t>-Werk</w:t>
            </w:r>
          </w:p>
          <w:p w14:paraId="5D51B962" w14:textId="77777777" w:rsidR="00C26B2E" w:rsidRPr="00C26B2E" w:rsidRDefault="00C26B2E" w:rsidP="00C26B2E">
            <w:pPr>
              <w:jc w:val="both"/>
              <w:rPr>
                <w:rFonts w:ascii="HelveticaNeue LightCond" w:hAnsi="HelveticaNeue LightCond"/>
                <w:color w:val="000000" w:themeColor="text1"/>
              </w:rPr>
            </w:pPr>
          </w:p>
          <w:p w14:paraId="3AEEB37B" w14:textId="77777777" w:rsidR="00C26B2E" w:rsidRPr="00C26B2E" w:rsidRDefault="00C26B2E" w:rsidP="00C26B2E">
            <w:pPr>
              <w:jc w:val="both"/>
              <w:rPr>
                <w:rFonts w:ascii="HelveticaNeue LightCond" w:hAnsi="HelveticaNeue LightCond"/>
                <w:color w:val="000000" w:themeColor="text1"/>
              </w:rPr>
            </w:pPr>
            <w:r w:rsidRPr="00C26B2E">
              <w:rPr>
                <w:rFonts w:ascii="HelveticaNeue LightCond" w:hAnsi="HelveticaNeue LightCond"/>
                <w:color w:val="000000" w:themeColor="text1"/>
              </w:rPr>
              <w:t xml:space="preserve">Alle Außen- und Innenwände der in Stahlskelettbauweise erstellten Halle wurden mit </w:t>
            </w:r>
            <w:proofErr w:type="spellStart"/>
            <w:r w:rsidRPr="00C26B2E">
              <w:rPr>
                <w:rFonts w:ascii="HelveticaNeue LightCond" w:hAnsi="HelveticaNeue LightCond"/>
                <w:color w:val="000000" w:themeColor="text1"/>
              </w:rPr>
              <w:t>Liapor</w:t>
            </w:r>
            <w:proofErr w:type="spellEnd"/>
            <w:r w:rsidRPr="00C26B2E">
              <w:rPr>
                <w:rFonts w:ascii="HelveticaNeue LightCond" w:hAnsi="HelveticaNeue LightCond"/>
                <w:color w:val="000000" w:themeColor="text1"/>
              </w:rPr>
              <w:t xml:space="preserve">-Mauersteinen aus dem tschechischen </w:t>
            </w:r>
            <w:proofErr w:type="spellStart"/>
            <w:r w:rsidRPr="00C26B2E">
              <w:rPr>
                <w:rFonts w:ascii="HelveticaNeue LightCond" w:hAnsi="HelveticaNeue LightCond"/>
                <w:color w:val="000000" w:themeColor="text1"/>
              </w:rPr>
              <w:t>Liapor</w:t>
            </w:r>
            <w:proofErr w:type="spellEnd"/>
            <w:r w:rsidRPr="00C26B2E">
              <w:rPr>
                <w:rFonts w:ascii="HelveticaNeue LightCond" w:hAnsi="HelveticaNeue LightCond"/>
                <w:color w:val="000000" w:themeColor="text1"/>
              </w:rPr>
              <w:t xml:space="preserve">-Werk in </w:t>
            </w:r>
            <w:proofErr w:type="spellStart"/>
            <w:r w:rsidRPr="00C26B2E">
              <w:rPr>
                <w:rFonts w:ascii="HelveticaNeue LightCond" w:hAnsi="HelveticaNeue LightCond"/>
                <w:color w:val="000000" w:themeColor="text1"/>
              </w:rPr>
              <w:t>Vintí</w:t>
            </w:r>
            <w:r w:rsidRPr="00C26B2E">
              <w:rPr>
                <w:rFonts w:ascii="Minion Pro Med" w:hAnsi="Minion Pro Med" w:cs="Minion Pro Med"/>
                <w:color w:val="000000" w:themeColor="text1"/>
              </w:rPr>
              <w:t>ř</w:t>
            </w:r>
            <w:r w:rsidRPr="00C26B2E">
              <w:rPr>
                <w:rFonts w:ascii="HelveticaNeue LightCond" w:hAnsi="HelveticaNeue LightCond"/>
                <w:color w:val="000000" w:themeColor="text1"/>
              </w:rPr>
              <w:t>ov</w:t>
            </w:r>
            <w:proofErr w:type="spellEnd"/>
            <w:r w:rsidRPr="00C26B2E">
              <w:rPr>
                <w:rFonts w:ascii="HelveticaNeue LightCond" w:hAnsi="HelveticaNeue LightCond"/>
                <w:color w:val="000000" w:themeColor="text1"/>
              </w:rPr>
              <w:t xml:space="preserve"> errichtet. So finden sich im westlichen Hallenbereich die </w:t>
            </w:r>
            <w:proofErr w:type="spellStart"/>
            <w:r w:rsidRPr="00C26B2E">
              <w:rPr>
                <w:rFonts w:ascii="HelveticaNeue LightCond" w:hAnsi="HelveticaNeue LightCond"/>
                <w:color w:val="000000" w:themeColor="text1"/>
              </w:rPr>
              <w:t>Liapor</w:t>
            </w:r>
            <w:proofErr w:type="spellEnd"/>
            <w:r w:rsidRPr="00C26B2E">
              <w:rPr>
                <w:rFonts w:ascii="HelveticaNeue LightCond" w:hAnsi="HelveticaNeue LightCond"/>
                <w:color w:val="000000" w:themeColor="text1"/>
              </w:rPr>
              <w:t xml:space="preserve">-Leichtbetonblöcke </w:t>
            </w:r>
            <w:proofErr w:type="spellStart"/>
            <w:r w:rsidRPr="00C26B2E">
              <w:rPr>
                <w:rFonts w:ascii="HelveticaNeue LightCond" w:hAnsi="HelveticaNeue LightCond"/>
                <w:color w:val="000000" w:themeColor="text1"/>
              </w:rPr>
              <w:t>Liatherm</w:t>
            </w:r>
            <w:proofErr w:type="spellEnd"/>
            <w:r w:rsidRPr="00C26B2E">
              <w:rPr>
                <w:rFonts w:ascii="HelveticaNeue LightCond" w:hAnsi="HelveticaNeue LightCond"/>
                <w:color w:val="000000" w:themeColor="text1"/>
              </w:rPr>
              <w:t xml:space="preserve"> 365 P4 und </w:t>
            </w:r>
            <w:proofErr w:type="spellStart"/>
            <w:r w:rsidRPr="00C26B2E">
              <w:rPr>
                <w:rFonts w:ascii="HelveticaNeue LightCond" w:hAnsi="HelveticaNeue LightCond"/>
                <w:color w:val="000000" w:themeColor="text1"/>
              </w:rPr>
              <w:t>Liapor</w:t>
            </w:r>
            <w:proofErr w:type="spellEnd"/>
            <w:r w:rsidRPr="00C26B2E">
              <w:rPr>
                <w:rFonts w:ascii="HelveticaNeue LightCond" w:hAnsi="HelveticaNeue LightCond"/>
                <w:color w:val="000000" w:themeColor="text1"/>
              </w:rPr>
              <w:t xml:space="preserve"> M 240 P12. Sie bilden – zusammen mit einem dünnen Mörtelbett vorzugsweise aus </w:t>
            </w:r>
            <w:proofErr w:type="spellStart"/>
            <w:r w:rsidRPr="00C26B2E">
              <w:rPr>
                <w:rFonts w:ascii="HelveticaNeue LightCond" w:hAnsi="HelveticaNeue LightCond"/>
                <w:color w:val="000000" w:themeColor="text1"/>
              </w:rPr>
              <w:t>Thermovit</w:t>
            </w:r>
            <w:proofErr w:type="spellEnd"/>
            <w:r w:rsidRPr="00C26B2E">
              <w:rPr>
                <w:rFonts w:ascii="HelveticaNeue LightCond" w:hAnsi="HelveticaNeue LightCond"/>
                <w:color w:val="000000" w:themeColor="text1"/>
              </w:rPr>
              <w:t xml:space="preserve">-Wärmedämmmörtel – die Basis für die Wärmedämmung der Halle, die durch ein zusätzliches Wärmedämmverbundsystem in 100 bis 120 Millimeter Stärke komplettiert wird. In ähnlicher Weise wurde auch das Mauerwerk im östlichen Teil der Tribüne in einer Stärke von 365 und 240 Millimeter realisiert. Daneben kamen auch die </w:t>
            </w:r>
            <w:proofErr w:type="spellStart"/>
            <w:r w:rsidRPr="00C26B2E">
              <w:rPr>
                <w:rFonts w:ascii="HelveticaNeue LightCond" w:hAnsi="HelveticaNeue LightCond"/>
                <w:color w:val="000000" w:themeColor="text1"/>
              </w:rPr>
              <w:t>Liapor</w:t>
            </w:r>
            <w:proofErr w:type="spellEnd"/>
            <w:r w:rsidRPr="00C26B2E">
              <w:rPr>
                <w:rFonts w:ascii="HelveticaNeue LightCond" w:hAnsi="HelveticaNeue LightCond"/>
                <w:color w:val="000000" w:themeColor="text1"/>
              </w:rPr>
              <w:t xml:space="preserve">-Mauersteine </w:t>
            </w:r>
            <w:proofErr w:type="spellStart"/>
            <w:r w:rsidRPr="00C26B2E">
              <w:rPr>
                <w:rFonts w:ascii="HelveticaNeue LightCond" w:hAnsi="HelveticaNeue LightCond"/>
                <w:color w:val="000000" w:themeColor="text1"/>
              </w:rPr>
              <w:t>Liapor</w:t>
            </w:r>
            <w:proofErr w:type="spellEnd"/>
            <w:r w:rsidRPr="00C26B2E">
              <w:rPr>
                <w:rFonts w:ascii="HelveticaNeue LightCond" w:hAnsi="HelveticaNeue LightCond"/>
                <w:color w:val="000000" w:themeColor="text1"/>
              </w:rPr>
              <w:t xml:space="preserve"> R 195, R 100 und M 115 P4 zum Einsatz</w:t>
            </w:r>
            <w:proofErr w:type="gramStart"/>
            <w:r w:rsidRPr="00C26B2E">
              <w:rPr>
                <w:rFonts w:ascii="HelveticaNeue LightCond" w:hAnsi="HelveticaNeue LightCond"/>
                <w:color w:val="000000" w:themeColor="text1"/>
              </w:rPr>
              <w:t>, und</w:t>
            </w:r>
            <w:proofErr w:type="gramEnd"/>
            <w:r w:rsidRPr="00C26B2E">
              <w:rPr>
                <w:rFonts w:ascii="HelveticaNeue LightCond" w:hAnsi="HelveticaNeue LightCond"/>
                <w:color w:val="000000" w:themeColor="text1"/>
              </w:rPr>
              <w:t xml:space="preserve"> zwar im Eingangsbereich, in den Ruhe-und Pausenbereichen oben hinter den Tribünen, bei den Umkleiden, den Sanitärbereichen sowie bei den Technikräumen. Insgesamt beträgt die mit </w:t>
            </w:r>
            <w:proofErr w:type="spellStart"/>
            <w:r w:rsidRPr="00C26B2E">
              <w:rPr>
                <w:rFonts w:ascii="HelveticaNeue LightCond" w:hAnsi="HelveticaNeue LightCond"/>
                <w:color w:val="000000" w:themeColor="text1"/>
              </w:rPr>
              <w:t>Liapor</w:t>
            </w:r>
            <w:proofErr w:type="spellEnd"/>
            <w:r w:rsidRPr="00C26B2E">
              <w:rPr>
                <w:rFonts w:ascii="HelveticaNeue LightCond" w:hAnsi="HelveticaNeue LightCond"/>
                <w:color w:val="000000" w:themeColor="text1"/>
              </w:rPr>
              <w:t xml:space="preserve">-Mauersteinen errichtete Fläche bei der </w:t>
            </w:r>
            <w:proofErr w:type="spellStart"/>
            <w:r w:rsidRPr="00C26B2E">
              <w:rPr>
                <w:rFonts w:ascii="HelveticaNeue LightCond" w:hAnsi="HelveticaNeue LightCond"/>
                <w:color w:val="000000" w:themeColor="text1"/>
              </w:rPr>
              <w:t>Polárka</w:t>
            </w:r>
            <w:proofErr w:type="spellEnd"/>
            <w:r w:rsidRPr="00C26B2E">
              <w:rPr>
                <w:rFonts w:ascii="HelveticaNeue LightCond" w:hAnsi="HelveticaNeue LightCond"/>
                <w:color w:val="000000" w:themeColor="text1"/>
              </w:rPr>
              <w:t>-Halle rund 2.460 Quadratmeter.</w:t>
            </w:r>
          </w:p>
          <w:p w14:paraId="72684F85" w14:textId="77777777" w:rsidR="00C26B2E" w:rsidRPr="00C26B2E" w:rsidRDefault="00C26B2E" w:rsidP="00C26B2E">
            <w:pPr>
              <w:jc w:val="both"/>
              <w:rPr>
                <w:rFonts w:ascii="HelveticaNeue LightCond" w:hAnsi="HelveticaNeue LightCond"/>
                <w:color w:val="000000" w:themeColor="text1"/>
              </w:rPr>
            </w:pPr>
          </w:p>
          <w:p w14:paraId="56BE5FF7" w14:textId="03C1444F" w:rsidR="00C26B2E" w:rsidRPr="00C26B2E" w:rsidRDefault="00C26B2E" w:rsidP="00C26B2E">
            <w:pPr>
              <w:jc w:val="both"/>
              <w:rPr>
                <w:rFonts w:ascii="HelveticaNeue LightCond" w:hAnsi="HelveticaNeue LightCond"/>
                <w:b/>
                <w:color w:val="000000" w:themeColor="text1"/>
              </w:rPr>
            </w:pPr>
            <w:r w:rsidRPr="00C26B2E">
              <w:rPr>
                <w:rFonts w:ascii="HelveticaNeue LightCond" w:hAnsi="HelveticaNeue LightCond"/>
                <w:b/>
                <w:color w:val="000000" w:themeColor="text1"/>
              </w:rPr>
              <w:t>Perfekt für Sporthallen</w:t>
            </w:r>
          </w:p>
          <w:p w14:paraId="28663F4D" w14:textId="77777777" w:rsidR="00C26B2E" w:rsidRPr="00C26B2E" w:rsidRDefault="00C26B2E" w:rsidP="00C26B2E">
            <w:pPr>
              <w:jc w:val="both"/>
              <w:rPr>
                <w:rFonts w:ascii="HelveticaNeue LightCond" w:hAnsi="HelveticaNeue LightCond"/>
                <w:color w:val="000000" w:themeColor="text1"/>
              </w:rPr>
            </w:pPr>
          </w:p>
          <w:p w14:paraId="26BF995A" w14:textId="77777777" w:rsidR="00C26B2E" w:rsidRPr="00C26B2E" w:rsidRDefault="00C26B2E" w:rsidP="00C26B2E">
            <w:pPr>
              <w:jc w:val="both"/>
              <w:rPr>
                <w:rFonts w:ascii="HelveticaNeue LightCond" w:hAnsi="HelveticaNeue LightCond"/>
                <w:color w:val="000000" w:themeColor="text1"/>
              </w:rPr>
            </w:pPr>
            <w:r w:rsidRPr="00C26B2E">
              <w:rPr>
                <w:rFonts w:ascii="HelveticaNeue LightCond" w:hAnsi="HelveticaNeue LightCond"/>
                <w:color w:val="000000" w:themeColor="text1"/>
              </w:rPr>
              <w:t xml:space="preserve">Die hier verbauten Plansteine aus </w:t>
            </w:r>
            <w:proofErr w:type="spellStart"/>
            <w:r w:rsidRPr="00C26B2E">
              <w:rPr>
                <w:rFonts w:ascii="HelveticaNeue LightCond" w:hAnsi="HelveticaNeue LightCond"/>
                <w:color w:val="000000" w:themeColor="text1"/>
              </w:rPr>
              <w:t>haufwerksporigem</w:t>
            </w:r>
            <w:proofErr w:type="spellEnd"/>
            <w:r w:rsidRPr="00C26B2E">
              <w:rPr>
                <w:rFonts w:ascii="HelveticaNeue LightCond" w:hAnsi="HelveticaNeue LightCond"/>
                <w:color w:val="000000" w:themeColor="text1"/>
              </w:rPr>
              <w:t xml:space="preserve"> Leichtbeton mit integrierten Luftschlitzen sind vergleichbar mit dem </w:t>
            </w:r>
            <w:proofErr w:type="spellStart"/>
            <w:r w:rsidRPr="00C26B2E">
              <w:rPr>
                <w:rFonts w:ascii="HelveticaNeue LightCond" w:hAnsi="HelveticaNeue LightCond"/>
                <w:color w:val="000000" w:themeColor="text1"/>
              </w:rPr>
              <w:t>Liapor</w:t>
            </w:r>
            <w:proofErr w:type="spellEnd"/>
            <w:r w:rsidRPr="00C26B2E">
              <w:rPr>
                <w:rFonts w:ascii="HelveticaNeue LightCond" w:hAnsi="HelveticaNeue LightCond"/>
                <w:color w:val="000000" w:themeColor="text1"/>
              </w:rPr>
              <w:t xml:space="preserve"> Super-K oder Compact und eignen sich gerade für den Bau von Hallen, Stadien und </w:t>
            </w:r>
            <w:r w:rsidRPr="00C26B2E">
              <w:rPr>
                <w:rFonts w:ascii="HelveticaNeue LightCond" w:hAnsi="HelveticaNeue LightCond"/>
                <w:color w:val="000000" w:themeColor="text1"/>
              </w:rPr>
              <w:lastRenderedPageBreak/>
              <w:t xml:space="preserve">sonstigen Funktionsbauten perfekt. Denn sie weisen dank der enthaltenen Blähtonkugeln eine große Bandbreite an Steinrohdichten zwischen 450 und 2.000 kg/m³ auf, bieten aber dabei hohe Festigkeiten von bis zu 80 </w:t>
            </w:r>
            <w:proofErr w:type="spellStart"/>
            <w:r w:rsidRPr="00C26B2E">
              <w:rPr>
                <w:rFonts w:ascii="HelveticaNeue LightCond" w:hAnsi="HelveticaNeue LightCond"/>
                <w:color w:val="000000" w:themeColor="text1"/>
              </w:rPr>
              <w:t>MPa</w:t>
            </w:r>
            <w:proofErr w:type="spellEnd"/>
            <w:r w:rsidRPr="00C26B2E">
              <w:rPr>
                <w:rFonts w:ascii="HelveticaNeue LightCond" w:hAnsi="HelveticaNeue LightCond"/>
                <w:color w:val="000000" w:themeColor="text1"/>
              </w:rPr>
              <w:t xml:space="preserve">. Dazu kommen sehr gute Wärmeleitfähigkeitskoeffizienten, eine hohe Feuerbeständigkeit und ein ausgezeichneter Schallschutz. Daneben überzeugt das Bauen mit </w:t>
            </w:r>
            <w:proofErr w:type="spellStart"/>
            <w:r w:rsidRPr="00C26B2E">
              <w:rPr>
                <w:rFonts w:ascii="HelveticaNeue LightCond" w:hAnsi="HelveticaNeue LightCond"/>
                <w:color w:val="000000" w:themeColor="text1"/>
              </w:rPr>
              <w:t>Liapor</w:t>
            </w:r>
            <w:proofErr w:type="spellEnd"/>
            <w:r w:rsidRPr="00C26B2E">
              <w:rPr>
                <w:rFonts w:ascii="HelveticaNeue LightCond" w:hAnsi="HelveticaNeue LightCond"/>
                <w:color w:val="000000" w:themeColor="text1"/>
              </w:rPr>
              <w:t xml:space="preserve">-Mauersteinen auch unter wirtschaftlichen Gesichtspunkten, denn das </w:t>
            </w:r>
            <w:proofErr w:type="spellStart"/>
            <w:r w:rsidRPr="00C26B2E">
              <w:rPr>
                <w:rFonts w:ascii="HelveticaNeue LightCond" w:hAnsi="HelveticaNeue LightCond"/>
                <w:color w:val="000000" w:themeColor="text1"/>
              </w:rPr>
              <w:t>Aufmauern</w:t>
            </w:r>
            <w:proofErr w:type="spellEnd"/>
            <w:r w:rsidRPr="00C26B2E">
              <w:rPr>
                <w:rFonts w:ascii="HelveticaNeue LightCond" w:hAnsi="HelveticaNeue LightCond"/>
                <w:color w:val="000000" w:themeColor="text1"/>
              </w:rPr>
              <w:t xml:space="preserve"> mit den großformatigen Steinen geht schnell voran und die Oberflächen müssen auch nicht verputzt werden. Darüber hinaus sind die </w:t>
            </w:r>
            <w:proofErr w:type="spellStart"/>
            <w:r w:rsidRPr="00C26B2E">
              <w:rPr>
                <w:rFonts w:ascii="HelveticaNeue LightCond" w:hAnsi="HelveticaNeue LightCond"/>
                <w:color w:val="000000" w:themeColor="text1"/>
              </w:rPr>
              <w:t>Liapor</w:t>
            </w:r>
            <w:proofErr w:type="spellEnd"/>
            <w:r w:rsidRPr="00C26B2E">
              <w:rPr>
                <w:rFonts w:ascii="HelveticaNeue LightCond" w:hAnsi="HelveticaNeue LightCond"/>
                <w:color w:val="000000" w:themeColor="text1"/>
              </w:rPr>
              <w:t xml:space="preserve">-Blöcke relativ widerstandsfähig gegen mechanische Beschädigungen. „Dies ist einer der Gründe, warum sie in Sporthallen wie der ‚Hala </w:t>
            </w:r>
            <w:proofErr w:type="spellStart"/>
            <w:r w:rsidRPr="00C26B2E">
              <w:rPr>
                <w:rFonts w:ascii="HelveticaNeue LightCond" w:hAnsi="HelveticaNeue LightCond"/>
                <w:color w:val="000000" w:themeColor="text1"/>
              </w:rPr>
              <w:t>Polárka</w:t>
            </w:r>
            <w:proofErr w:type="spellEnd"/>
            <w:r w:rsidRPr="00C26B2E">
              <w:rPr>
                <w:rFonts w:ascii="HelveticaNeue LightCond" w:hAnsi="HelveticaNeue LightCond"/>
                <w:color w:val="000000" w:themeColor="text1"/>
              </w:rPr>
              <w:t>‘ zum Einsatz kommen</w:t>
            </w:r>
            <w:proofErr w:type="gramStart"/>
            <w:r w:rsidRPr="00C26B2E">
              <w:rPr>
                <w:rFonts w:ascii="HelveticaNeue LightCond" w:hAnsi="HelveticaNeue LightCond"/>
                <w:color w:val="000000" w:themeColor="text1"/>
              </w:rPr>
              <w:t>, wo</w:t>
            </w:r>
            <w:proofErr w:type="gramEnd"/>
            <w:r w:rsidRPr="00C26B2E">
              <w:rPr>
                <w:rFonts w:ascii="HelveticaNeue LightCond" w:hAnsi="HelveticaNeue LightCond"/>
                <w:color w:val="000000" w:themeColor="text1"/>
              </w:rPr>
              <w:t xml:space="preserve"> das wartungsfreie System eine wichtige Rolle spielt“, erklärt </w:t>
            </w:r>
            <w:proofErr w:type="spellStart"/>
            <w:r w:rsidRPr="00C26B2E">
              <w:rPr>
                <w:rFonts w:ascii="HelveticaNeue LightCond" w:hAnsi="HelveticaNeue LightCond"/>
                <w:color w:val="000000" w:themeColor="text1"/>
              </w:rPr>
              <w:t>Tomáš</w:t>
            </w:r>
            <w:proofErr w:type="spellEnd"/>
            <w:r w:rsidRPr="00C26B2E">
              <w:rPr>
                <w:rFonts w:ascii="HelveticaNeue LightCond" w:hAnsi="HelveticaNeue LightCond"/>
                <w:color w:val="000000" w:themeColor="text1"/>
              </w:rPr>
              <w:t xml:space="preserve"> Lehnert, der Koautor des </w:t>
            </w:r>
            <w:proofErr w:type="spellStart"/>
            <w:r w:rsidRPr="00C26B2E">
              <w:rPr>
                <w:rFonts w:ascii="HelveticaNeue LightCond" w:hAnsi="HelveticaNeue LightCond"/>
                <w:color w:val="000000" w:themeColor="text1"/>
              </w:rPr>
              <w:t>Polárka</w:t>
            </w:r>
            <w:proofErr w:type="spellEnd"/>
            <w:r w:rsidRPr="00C26B2E">
              <w:rPr>
                <w:rFonts w:ascii="HelveticaNeue LightCond" w:hAnsi="HelveticaNeue LightCond"/>
                <w:color w:val="000000" w:themeColor="text1"/>
              </w:rPr>
              <w:t>-Projekts.</w:t>
            </w:r>
          </w:p>
          <w:p w14:paraId="1F6AEB3D" w14:textId="77777777" w:rsidR="00C26B2E" w:rsidRPr="00C26B2E" w:rsidRDefault="00C26B2E" w:rsidP="00C26B2E">
            <w:pPr>
              <w:jc w:val="both"/>
              <w:rPr>
                <w:rFonts w:ascii="HelveticaNeue LightCond" w:hAnsi="HelveticaNeue LightCond"/>
                <w:color w:val="000000" w:themeColor="text1"/>
              </w:rPr>
            </w:pPr>
          </w:p>
          <w:p w14:paraId="1FC8F8E1" w14:textId="3101CFEA" w:rsidR="00C26B2E" w:rsidRPr="00C26B2E" w:rsidRDefault="00C26B2E" w:rsidP="00C26B2E">
            <w:pPr>
              <w:jc w:val="both"/>
              <w:rPr>
                <w:rFonts w:ascii="HelveticaNeue LightCond" w:hAnsi="HelveticaNeue LightCond"/>
                <w:b/>
                <w:color w:val="000000" w:themeColor="text1"/>
              </w:rPr>
            </w:pPr>
            <w:r w:rsidRPr="00C26B2E">
              <w:rPr>
                <w:rFonts w:ascii="HelveticaNeue LightCond" w:hAnsi="HelveticaNeue LightCond"/>
                <w:b/>
                <w:color w:val="000000" w:themeColor="text1"/>
              </w:rPr>
              <w:t>Stimmiges Wandbild</w:t>
            </w:r>
          </w:p>
          <w:p w14:paraId="2D920B0B" w14:textId="77777777" w:rsidR="00C26B2E" w:rsidRPr="00C26B2E" w:rsidRDefault="00C26B2E" w:rsidP="00C26B2E">
            <w:pPr>
              <w:jc w:val="both"/>
              <w:rPr>
                <w:rFonts w:ascii="HelveticaNeue LightCond" w:hAnsi="HelveticaNeue LightCond"/>
                <w:color w:val="000000" w:themeColor="text1"/>
              </w:rPr>
            </w:pPr>
          </w:p>
          <w:p w14:paraId="51408617" w14:textId="63CF38F5" w:rsidR="0038158A" w:rsidRPr="00C26B2E" w:rsidRDefault="00C26B2E" w:rsidP="00C26B2E">
            <w:pPr>
              <w:jc w:val="both"/>
              <w:rPr>
                <w:rFonts w:ascii="HelveticaNeue LightCond" w:hAnsi="HelveticaNeue LightCond"/>
                <w:color w:val="000000" w:themeColor="text1"/>
              </w:rPr>
            </w:pPr>
            <w:r w:rsidRPr="00C26B2E">
              <w:rPr>
                <w:rFonts w:ascii="HelveticaNeue LightCond" w:hAnsi="HelveticaNeue LightCond"/>
                <w:color w:val="000000" w:themeColor="text1"/>
              </w:rPr>
              <w:t>Um eine einheitliche Optik insbesondere im Bereich der Türen zu gewährleisten</w:t>
            </w:r>
            <w:proofErr w:type="gramStart"/>
            <w:r w:rsidRPr="00C26B2E">
              <w:rPr>
                <w:rFonts w:ascii="HelveticaNeue LightCond" w:hAnsi="HelveticaNeue LightCond"/>
                <w:color w:val="000000" w:themeColor="text1"/>
              </w:rPr>
              <w:t>, wurden</w:t>
            </w:r>
            <w:proofErr w:type="gramEnd"/>
            <w:r w:rsidRPr="00C26B2E">
              <w:rPr>
                <w:rFonts w:ascii="HelveticaNeue LightCond" w:hAnsi="HelveticaNeue LightCond"/>
                <w:color w:val="000000" w:themeColor="text1"/>
              </w:rPr>
              <w:t xml:space="preserve"> sämtliche Durchgangsöffnungen mit Hohltürstürzen ausgeführt. Alle Oberflächen wurden außerdem mit einer dünnen, vereinheitlichenden Deckschicht versehen, die das Mauerwerk schützt und auch Staubablagerungen verhindert. In der Summe bilden die perfekt ausgeführten </w:t>
            </w:r>
            <w:proofErr w:type="spellStart"/>
            <w:r w:rsidRPr="00C26B2E">
              <w:rPr>
                <w:rFonts w:ascii="HelveticaNeue LightCond" w:hAnsi="HelveticaNeue LightCond"/>
                <w:color w:val="000000" w:themeColor="text1"/>
              </w:rPr>
              <w:t>Liapor</w:t>
            </w:r>
            <w:proofErr w:type="spellEnd"/>
            <w:r w:rsidRPr="00C26B2E">
              <w:rPr>
                <w:rFonts w:ascii="HelveticaNeue LightCond" w:hAnsi="HelveticaNeue LightCond"/>
                <w:color w:val="000000" w:themeColor="text1"/>
              </w:rPr>
              <w:t xml:space="preserve">-Wände mit dem Kontrast aus dunklem Stein und heller Stoß- und Lagerfuge ein stimmiges, ornamentartiges Wandbild, das mit seiner reinen, rauen Oberflächen-Ästhetik ausgezeichnet zum Charakter des übrigen Bauwerks passt. Die Mehrzweckhalle zeigt, wie sich mit </w:t>
            </w:r>
            <w:proofErr w:type="spellStart"/>
            <w:r w:rsidRPr="00C26B2E">
              <w:rPr>
                <w:rFonts w:ascii="HelveticaNeue LightCond" w:hAnsi="HelveticaNeue LightCond"/>
                <w:color w:val="000000" w:themeColor="text1"/>
              </w:rPr>
              <w:t>Liapor</w:t>
            </w:r>
            <w:proofErr w:type="spellEnd"/>
            <w:r w:rsidRPr="00C26B2E">
              <w:rPr>
                <w:rFonts w:ascii="HelveticaNeue LightCond" w:hAnsi="HelveticaNeue LightCond"/>
                <w:color w:val="000000" w:themeColor="text1"/>
              </w:rPr>
              <w:t>-Mauersteinen die hohen Standards aus dem Wohnungs- und Hausbau auch ganz einfach bei Bauten für Sport und Kultur umsetzen lassen – und eine individuelle, ansprechende Architektur mit einem Höchstmaß an Raum- und Nutzungskomfort ermöglichen.</w:t>
            </w:r>
          </w:p>
          <w:p w14:paraId="60CBDE6F" w14:textId="33650E20" w:rsidR="00980C66" w:rsidRPr="00C26B2E" w:rsidRDefault="0038158A" w:rsidP="0038158A">
            <w:pPr>
              <w:jc w:val="both"/>
              <w:rPr>
                <w:rFonts w:ascii="HelveticaNeue LightCond" w:hAnsi="HelveticaNeue LightCond"/>
                <w:color w:val="000000" w:themeColor="text1"/>
              </w:rPr>
            </w:pPr>
            <w:r w:rsidRPr="00C26B2E">
              <w:rPr>
                <w:rFonts w:ascii="HelveticaNeue LightCond" w:hAnsi="HelveticaNeue LightCond"/>
                <w:color w:val="000000" w:themeColor="text1"/>
              </w:rPr>
              <w:t xml:space="preserve"> </w:t>
            </w:r>
          </w:p>
          <w:p w14:paraId="5CF48CFD" w14:textId="57428526" w:rsidR="00CF2863" w:rsidRPr="00C26B2E" w:rsidRDefault="00CF2863" w:rsidP="00C60FE6">
            <w:pPr>
              <w:jc w:val="both"/>
              <w:rPr>
                <w:rFonts w:ascii="HelveticaNeue LightCond" w:hAnsi="HelveticaNeue LightCond"/>
                <w:color w:val="000000" w:themeColor="text1"/>
              </w:rPr>
            </w:pPr>
          </w:p>
          <w:p w14:paraId="2B0C955A" w14:textId="1173A2D6" w:rsidR="001851F4" w:rsidRPr="00C26B2E" w:rsidRDefault="001851F4" w:rsidP="001851F4">
            <w:pPr>
              <w:jc w:val="both"/>
              <w:rPr>
                <w:rFonts w:ascii="HelveticaNeue LightCond" w:hAnsi="HelveticaNeue LightCond"/>
                <w:color w:val="000000" w:themeColor="text1"/>
              </w:rPr>
            </w:pPr>
          </w:p>
          <w:p w14:paraId="1B191B17" w14:textId="2DDE7A3A" w:rsidR="00240325" w:rsidRPr="00C26B2E" w:rsidRDefault="00240325" w:rsidP="00240325">
            <w:pPr>
              <w:jc w:val="both"/>
              <w:rPr>
                <w:rFonts w:ascii="HelveticaNeue LightCond" w:hAnsi="HelveticaNeue LightCond"/>
                <w:color w:val="000000" w:themeColor="text1"/>
              </w:rPr>
            </w:pPr>
          </w:p>
          <w:p w14:paraId="2D30F00A" w14:textId="77777777" w:rsidR="00240325" w:rsidRPr="00C26B2E" w:rsidRDefault="00240325" w:rsidP="00240325">
            <w:pPr>
              <w:jc w:val="both"/>
              <w:rPr>
                <w:rFonts w:ascii="HelveticaNeue LightCond" w:hAnsi="HelveticaNeue LightCond"/>
                <w:color w:val="000000" w:themeColor="text1"/>
              </w:rPr>
            </w:pPr>
          </w:p>
          <w:p w14:paraId="79BBDB12" w14:textId="57890D8D" w:rsidR="00240325" w:rsidRPr="00C26B2E" w:rsidRDefault="00E530CF" w:rsidP="00240325">
            <w:pPr>
              <w:jc w:val="both"/>
              <w:rPr>
                <w:rFonts w:ascii="HelveticaNeue LightCond" w:hAnsi="HelveticaNeue LightCond"/>
                <w:color w:val="000000" w:themeColor="text1"/>
              </w:rPr>
            </w:pPr>
            <w:r w:rsidRPr="00C26B2E">
              <w:rPr>
                <w:rFonts w:ascii="HelveticaNeue LightCond" w:hAnsi="HelveticaNeue LightCond"/>
                <w:color w:val="000000" w:themeColor="text1"/>
              </w:rPr>
              <w:t>4.</w:t>
            </w:r>
            <w:r w:rsidR="00C26B2E" w:rsidRPr="00C26B2E">
              <w:rPr>
                <w:rFonts w:ascii="HelveticaNeue LightCond" w:hAnsi="HelveticaNeue LightCond"/>
                <w:color w:val="000000" w:themeColor="text1"/>
              </w:rPr>
              <w:t>4</w:t>
            </w:r>
            <w:r w:rsidRPr="00C26B2E">
              <w:rPr>
                <w:rFonts w:ascii="HelveticaNeue LightCond" w:hAnsi="HelveticaNeue LightCond"/>
                <w:color w:val="000000" w:themeColor="text1"/>
              </w:rPr>
              <w:t>00</w:t>
            </w:r>
            <w:r w:rsidR="00240325" w:rsidRPr="00C26B2E">
              <w:rPr>
                <w:rFonts w:ascii="HelveticaNeue LightCond" w:hAnsi="HelveticaNeue LightCond"/>
                <w:color w:val="000000" w:themeColor="text1"/>
              </w:rPr>
              <w:t xml:space="preserve"> Zeichen</w:t>
            </w:r>
          </w:p>
          <w:p w14:paraId="7112F660" w14:textId="76773543" w:rsidR="00B539EB" w:rsidRPr="00C26B2E" w:rsidRDefault="00B539EB" w:rsidP="00B539EB">
            <w:pPr>
              <w:jc w:val="both"/>
              <w:rPr>
                <w:rFonts w:ascii="HelveticaNeue LightCond" w:hAnsi="HelveticaNeue LightCond"/>
                <w:color w:val="000000" w:themeColor="text1"/>
              </w:rPr>
            </w:pPr>
          </w:p>
          <w:p w14:paraId="7F82A520" w14:textId="77777777" w:rsidR="00B539EB" w:rsidRPr="00C26B2E" w:rsidRDefault="00B539EB" w:rsidP="00B539EB">
            <w:pPr>
              <w:jc w:val="both"/>
              <w:rPr>
                <w:rFonts w:ascii="HelveticaNeue LightCond" w:hAnsi="HelveticaNeue LightCond"/>
                <w:color w:val="000000" w:themeColor="text1"/>
              </w:rPr>
            </w:pPr>
          </w:p>
          <w:p w14:paraId="28C4F817" w14:textId="730C7C7A" w:rsidR="008D79F6" w:rsidRPr="00C26B2E" w:rsidRDefault="008D79F6" w:rsidP="00715956">
            <w:pPr>
              <w:jc w:val="both"/>
              <w:rPr>
                <w:rFonts w:ascii="HelveticaNeue LightCond" w:hAnsi="HelveticaNeue LightCond"/>
                <w:color w:val="000000" w:themeColor="text1"/>
              </w:rPr>
            </w:pPr>
          </w:p>
          <w:p w14:paraId="276E4FF7" w14:textId="77777777" w:rsidR="008D79F6" w:rsidRPr="00C26B2E" w:rsidRDefault="008D79F6" w:rsidP="008D79F6">
            <w:pPr>
              <w:jc w:val="both"/>
              <w:rPr>
                <w:rFonts w:ascii="HelveticaNeue LightCond" w:hAnsi="HelveticaNeue LightCond"/>
                <w:color w:val="000000" w:themeColor="text1"/>
              </w:rPr>
            </w:pPr>
          </w:p>
          <w:p w14:paraId="4DFE86C1" w14:textId="77777777" w:rsidR="008D79F6" w:rsidRPr="00C26B2E" w:rsidRDefault="008D79F6" w:rsidP="008D79F6">
            <w:pPr>
              <w:jc w:val="both"/>
              <w:rPr>
                <w:rFonts w:ascii="HelveticaNeue LightCond" w:hAnsi="HelveticaNeue LightCond"/>
                <w:color w:val="000000" w:themeColor="text1"/>
              </w:rPr>
            </w:pPr>
          </w:p>
          <w:p w14:paraId="388473A7" w14:textId="77777777" w:rsidR="008D79F6" w:rsidRPr="00C26B2E" w:rsidRDefault="008D79F6" w:rsidP="008D79F6">
            <w:pPr>
              <w:jc w:val="both"/>
              <w:rPr>
                <w:rFonts w:ascii="HelveticaNeue LightCond" w:hAnsi="HelveticaNeue LightCond"/>
                <w:b/>
                <w:color w:val="000000" w:themeColor="text1"/>
              </w:rPr>
            </w:pPr>
            <w:bookmarkStart w:id="0" w:name="_GoBack"/>
            <w:r w:rsidRPr="00C26B2E">
              <w:rPr>
                <w:rFonts w:ascii="HelveticaNeue LightCond" w:hAnsi="HelveticaNeue LightCond"/>
                <w:b/>
                <w:color w:val="000000" w:themeColor="text1"/>
              </w:rPr>
              <w:t>Abbildungen</w:t>
            </w:r>
          </w:p>
          <w:p w14:paraId="4C55A9D4" w14:textId="77777777" w:rsidR="008D79F6" w:rsidRPr="00C26B2E" w:rsidRDefault="008D79F6" w:rsidP="008D79F6">
            <w:pPr>
              <w:jc w:val="both"/>
              <w:rPr>
                <w:rFonts w:ascii="HelveticaNeue LightCond" w:hAnsi="HelveticaNeue LightCond"/>
                <w:color w:val="000000" w:themeColor="text1"/>
              </w:rPr>
            </w:pPr>
          </w:p>
          <w:p w14:paraId="71851F43" w14:textId="77777777" w:rsidR="00CF2863" w:rsidRPr="00C26B2E" w:rsidRDefault="00CF2863" w:rsidP="00CF2863">
            <w:pPr>
              <w:jc w:val="both"/>
              <w:rPr>
                <w:rFonts w:ascii="HelveticaNeue LightCond" w:hAnsi="HelveticaNeue LightCond"/>
                <w:b/>
                <w:color w:val="000000" w:themeColor="text1"/>
              </w:rPr>
            </w:pPr>
            <w:r w:rsidRPr="00C26B2E">
              <w:rPr>
                <w:rFonts w:ascii="HelveticaNeue LightCond" w:hAnsi="HelveticaNeue LightCond"/>
                <w:b/>
                <w:color w:val="000000" w:themeColor="text1"/>
              </w:rPr>
              <w:t>Bild 1</w:t>
            </w:r>
          </w:p>
          <w:p w14:paraId="0E36D39B" w14:textId="77777777" w:rsidR="00C26B2E" w:rsidRPr="00C26B2E" w:rsidRDefault="00C26B2E" w:rsidP="00E530CF">
            <w:pPr>
              <w:rPr>
                <w:rFonts w:ascii="HelveticaNeue LightCond" w:hAnsi="HelveticaNeue LightCond"/>
                <w:color w:val="000000" w:themeColor="text1"/>
              </w:rPr>
            </w:pPr>
            <w:r w:rsidRPr="00C26B2E">
              <w:rPr>
                <w:rFonts w:ascii="HelveticaNeue LightCond" w:hAnsi="HelveticaNeue LightCond"/>
                <w:color w:val="000000" w:themeColor="text1"/>
              </w:rPr>
              <w:t xml:space="preserve">Die Multifunktionshalle mit über 2.000 Plätzen ist für sportliche und kulturelle Veranstaltungen nutzbar. </w:t>
            </w:r>
          </w:p>
          <w:p w14:paraId="1D491E0A" w14:textId="38F56878" w:rsidR="00E530CF" w:rsidRPr="00C26B2E" w:rsidRDefault="00E530CF" w:rsidP="00E530CF">
            <w:pPr>
              <w:rPr>
                <w:rFonts w:ascii="HelveticaNeue LightCond" w:hAnsi="HelveticaNeue LightCond"/>
                <w:i/>
                <w:color w:val="000000" w:themeColor="text1"/>
              </w:rPr>
            </w:pPr>
            <w:r w:rsidRPr="00C26B2E">
              <w:rPr>
                <w:rFonts w:ascii="HelveticaNeue LightCond" w:hAnsi="HelveticaNeue LightCond"/>
                <w:i/>
                <w:color w:val="000000" w:themeColor="text1"/>
              </w:rPr>
              <w:t xml:space="preserve">Foto: </w:t>
            </w:r>
            <w:proofErr w:type="spellStart"/>
            <w:r w:rsidR="00C26B2E" w:rsidRPr="00C26B2E">
              <w:rPr>
                <w:rFonts w:ascii="HelveticaNeue LightCond" w:hAnsi="HelveticaNeue LightCond"/>
                <w:i/>
                <w:color w:val="000000" w:themeColor="text1"/>
              </w:rPr>
              <w:t>Liapor</w:t>
            </w:r>
            <w:proofErr w:type="spellEnd"/>
          </w:p>
          <w:p w14:paraId="25886525" w14:textId="19122F24" w:rsidR="00CF2863" w:rsidRPr="00C26B2E" w:rsidRDefault="00E530CF" w:rsidP="00E530CF">
            <w:pPr>
              <w:jc w:val="both"/>
              <w:rPr>
                <w:rFonts w:ascii="HelveticaNeue LightCond" w:hAnsi="HelveticaNeue LightCond"/>
                <w:i/>
                <w:color w:val="000000" w:themeColor="text1"/>
              </w:rPr>
            </w:pPr>
            <w:r w:rsidRPr="00C26B2E">
              <w:rPr>
                <w:rFonts w:ascii="HelveticaNeue LightCond" w:hAnsi="HelveticaNeue LightCond"/>
                <w:i/>
                <w:color w:val="000000" w:themeColor="text1"/>
              </w:rPr>
              <w:t>Abdruck bei Urheberangabe honorarfrei</w:t>
            </w:r>
          </w:p>
          <w:p w14:paraId="3A25550F" w14:textId="77777777" w:rsidR="009342A1" w:rsidRPr="00C26B2E" w:rsidRDefault="009342A1" w:rsidP="00CF2863">
            <w:pPr>
              <w:jc w:val="both"/>
              <w:rPr>
                <w:rFonts w:ascii="HelveticaNeue LightCond" w:hAnsi="HelveticaNeue LightCond"/>
                <w:color w:val="000000" w:themeColor="text1"/>
              </w:rPr>
            </w:pPr>
          </w:p>
          <w:p w14:paraId="453CE648" w14:textId="77777777" w:rsidR="003E71DB" w:rsidRPr="00C26B2E" w:rsidRDefault="003E71DB" w:rsidP="00CF2863">
            <w:pPr>
              <w:jc w:val="both"/>
              <w:rPr>
                <w:rFonts w:ascii="HelveticaNeue LightCond" w:hAnsi="HelveticaNeue LightCond"/>
                <w:color w:val="000000" w:themeColor="text1"/>
              </w:rPr>
            </w:pPr>
          </w:p>
          <w:p w14:paraId="6343422B" w14:textId="77777777" w:rsidR="003E71DB" w:rsidRPr="00C26B2E" w:rsidRDefault="003E71DB" w:rsidP="003E71DB">
            <w:pPr>
              <w:jc w:val="both"/>
              <w:rPr>
                <w:rFonts w:ascii="HelveticaNeue LightCond" w:hAnsi="HelveticaNeue LightCond"/>
                <w:b/>
                <w:color w:val="000000" w:themeColor="text1"/>
              </w:rPr>
            </w:pPr>
            <w:r w:rsidRPr="00C26B2E">
              <w:rPr>
                <w:rFonts w:ascii="HelveticaNeue LightCond" w:hAnsi="HelveticaNeue LightCond"/>
                <w:b/>
                <w:color w:val="000000" w:themeColor="text1"/>
              </w:rPr>
              <w:t>Bild 2</w:t>
            </w:r>
          </w:p>
          <w:p w14:paraId="264E48E9" w14:textId="19488006" w:rsidR="003E71DB" w:rsidRPr="00C26B2E" w:rsidRDefault="00C26B2E" w:rsidP="003E71DB">
            <w:pPr>
              <w:rPr>
                <w:rFonts w:ascii="HelveticaNeue LightCond" w:hAnsi="HelveticaNeue LightCond"/>
                <w:color w:val="000000" w:themeColor="text1"/>
              </w:rPr>
            </w:pPr>
            <w:r w:rsidRPr="00C26B2E">
              <w:rPr>
                <w:rFonts w:ascii="HelveticaNeue LightCond" w:hAnsi="HelveticaNeue LightCond"/>
                <w:color w:val="000000" w:themeColor="text1"/>
              </w:rPr>
              <w:t xml:space="preserve">Sämtliche Außen- und Innenwände bestehen aus </w:t>
            </w:r>
            <w:proofErr w:type="spellStart"/>
            <w:r w:rsidRPr="00C26B2E">
              <w:rPr>
                <w:rFonts w:ascii="HelveticaNeue LightCond" w:hAnsi="HelveticaNeue LightCond"/>
                <w:color w:val="000000" w:themeColor="text1"/>
              </w:rPr>
              <w:t>Liapor</w:t>
            </w:r>
            <w:proofErr w:type="spellEnd"/>
            <w:r w:rsidRPr="00C26B2E">
              <w:rPr>
                <w:rFonts w:ascii="HelveticaNeue LightCond" w:hAnsi="HelveticaNeue LightCond"/>
                <w:color w:val="000000" w:themeColor="text1"/>
              </w:rPr>
              <w:t xml:space="preserve">-Mauersteinen, die im tschechischen </w:t>
            </w:r>
            <w:proofErr w:type="spellStart"/>
            <w:r w:rsidRPr="00C26B2E">
              <w:rPr>
                <w:rFonts w:ascii="HelveticaNeue LightCond" w:hAnsi="HelveticaNeue LightCond"/>
                <w:color w:val="000000" w:themeColor="text1"/>
              </w:rPr>
              <w:t>Liapor</w:t>
            </w:r>
            <w:proofErr w:type="spellEnd"/>
            <w:r w:rsidRPr="00C26B2E">
              <w:rPr>
                <w:rFonts w:ascii="HelveticaNeue LightCond" w:hAnsi="HelveticaNeue LightCond"/>
                <w:color w:val="000000" w:themeColor="text1"/>
              </w:rPr>
              <w:t xml:space="preserve">-Werk gefertigt wurden. </w:t>
            </w:r>
            <w:r w:rsidR="003E71DB" w:rsidRPr="00C26B2E">
              <w:rPr>
                <w:rFonts w:ascii="HelveticaNeue LightCond" w:hAnsi="HelveticaNeue LightCond"/>
                <w:color w:val="000000" w:themeColor="text1"/>
              </w:rPr>
              <w:t xml:space="preserve">  </w:t>
            </w:r>
          </w:p>
          <w:p w14:paraId="244FCB98" w14:textId="77777777" w:rsidR="003E71DB" w:rsidRPr="00C26B2E" w:rsidRDefault="003E71DB" w:rsidP="003E71DB">
            <w:pPr>
              <w:jc w:val="both"/>
              <w:rPr>
                <w:rFonts w:ascii="HelveticaNeue LightCond" w:hAnsi="HelveticaNeue LightCond"/>
                <w:i/>
                <w:color w:val="000000" w:themeColor="text1"/>
              </w:rPr>
            </w:pPr>
            <w:r w:rsidRPr="00C26B2E">
              <w:rPr>
                <w:rFonts w:ascii="HelveticaNeue LightCond" w:hAnsi="HelveticaNeue LightCond"/>
                <w:i/>
                <w:color w:val="000000" w:themeColor="text1"/>
              </w:rPr>
              <w:t xml:space="preserve">Foto: </w:t>
            </w:r>
            <w:proofErr w:type="spellStart"/>
            <w:r w:rsidRPr="00C26B2E">
              <w:rPr>
                <w:rFonts w:ascii="HelveticaNeue LightCond" w:hAnsi="HelveticaNeue LightCond"/>
                <w:i/>
                <w:color w:val="000000" w:themeColor="text1"/>
              </w:rPr>
              <w:t>Liapor</w:t>
            </w:r>
            <w:proofErr w:type="spellEnd"/>
          </w:p>
          <w:p w14:paraId="13686EF5" w14:textId="1BF1303C" w:rsidR="003E71DB" w:rsidRPr="00C26B2E" w:rsidRDefault="003E71DB" w:rsidP="00CF2863">
            <w:pPr>
              <w:jc w:val="both"/>
              <w:rPr>
                <w:rFonts w:ascii="45 Helvetica Light" w:hAnsi="45 Helvetica Light"/>
                <w:b/>
                <w:i/>
                <w:color w:val="000000" w:themeColor="text1"/>
                <w:vertAlign w:val="subscript"/>
              </w:rPr>
            </w:pPr>
            <w:r w:rsidRPr="00C26B2E">
              <w:rPr>
                <w:rFonts w:ascii="HelveticaNeue LightCond" w:hAnsi="HelveticaNeue LightCond"/>
                <w:i/>
                <w:color w:val="000000" w:themeColor="text1"/>
              </w:rPr>
              <w:t>Abdruck bei Urheberangabe honorarfrei</w:t>
            </w:r>
            <w:bookmarkEnd w:id="0"/>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mk publishing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28A9A67" w:rsidR="009342A1" w:rsidRPr="00C26B2E" w:rsidRDefault="00C26B2E" w:rsidP="009342A1">
            <w:pPr>
              <w:rPr>
                <w:rFonts w:ascii="HelveticaNeue LightCond" w:hAnsi="HelveticaNeue LightCond"/>
                <w:color w:val="000000" w:themeColor="text1"/>
                <w:sz w:val="16"/>
                <w:szCs w:val="16"/>
              </w:rPr>
            </w:pPr>
            <w:hyperlink r:id="rId7" w:history="1">
              <w:r w:rsidR="00F751F4" w:rsidRPr="00C26B2E">
                <w:rPr>
                  <w:rStyle w:val="Link"/>
                  <w:rFonts w:ascii="HelveticaNeue LightCond" w:hAnsi="HelveticaNeue LightCond"/>
                  <w:color w:val="000000" w:themeColor="text1"/>
                  <w:sz w:val="16"/>
                  <w:szCs w:val="16"/>
                </w:rPr>
                <w:t>info@mkpublishing.de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44EC62AB" w14:textId="2522911A" w:rsidR="000E4007" w:rsidRPr="00C26B2E" w:rsidRDefault="000E4007" w:rsidP="003E71DB">
      <w:pPr>
        <w:jc w:val="both"/>
        <w:rPr>
          <w:rFonts w:ascii="45 Helvetica Light" w:hAnsi="45 Helvetica Light"/>
          <w:b/>
          <w:i/>
          <w:color w:val="000000" w:themeColor="text1"/>
          <w:vertAlign w:val="subscript"/>
        </w:rPr>
      </w:pPr>
    </w:p>
    <w:sectPr w:rsidR="000E4007" w:rsidRPr="00C26B2E"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C60FE6" w:rsidRDefault="00C60FE6" w:rsidP="009342A1">
      <w:r>
        <w:separator/>
      </w:r>
    </w:p>
  </w:endnote>
  <w:endnote w:type="continuationSeparator" w:id="0">
    <w:p w14:paraId="5B6A892E" w14:textId="77777777" w:rsidR="00C60FE6" w:rsidRDefault="00C60FE6"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Minion Pro Med">
    <w:panose1 w:val="02040503050201020203"/>
    <w:charset w:val="00"/>
    <w:family w:val="auto"/>
    <w:pitch w:val="variable"/>
    <w:sig w:usb0="60000287" w:usb1="00000001" w:usb2="00000000" w:usb3="00000000" w:csb0="0000019F" w:csb1="00000000"/>
  </w:font>
  <w:font w:name="Arial">
    <w:panose1 w:val="020B0604020202020204"/>
    <w:charset w:val="00"/>
    <w:family w:val="auto"/>
    <w:notTrueType/>
    <w:pitch w:val="variable"/>
    <w:sig w:usb0="00000003" w:usb1="00000000" w:usb2="00000000" w:usb3="00000000" w:csb0="00000001"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C60FE6" w:rsidRDefault="00C60FE6" w:rsidP="009342A1">
      <w:r>
        <w:separator/>
      </w:r>
    </w:p>
  </w:footnote>
  <w:footnote w:type="continuationSeparator" w:id="0">
    <w:p w14:paraId="05BD034D" w14:textId="77777777" w:rsidR="00C60FE6" w:rsidRDefault="00C60FE6"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C60FE6" w:rsidRDefault="00C60FE6"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63440"/>
    <w:rsid w:val="001851F4"/>
    <w:rsid w:val="001C0D59"/>
    <w:rsid w:val="001C51F4"/>
    <w:rsid w:val="00240325"/>
    <w:rsid w:val="0030614E"/>
    <w:rsid w:val="003659CE"/>
    <w:rsid w:val="0038158A"/>
    <w:rsid w:val="003D7A5E"/>
    <w:rsid w:val="003E71DB"/>
    <w:rsid w:val="004673E7"/>
    <w:rsid w:val="00477F7E"/>
    <w:rsid w:val="00566CB6"/>
    <w:rsid w:val="00593429"/>
    <w:rsid w:val="00684589"/>
    <w:rsid w:val="0069311F"/>
    <w:rsid w:val="006F703D"/>
    <w:rsid w:val="00715956"/>
    <w:rsid w:val="00736B53"/>
    <w:rsid w:val="007B64C9"/>
    <w:rsid w:val="007F2A83"/>
    <w:rsid w:val="00801A7B"/>
    <w:rsid w:val="00884115"/>
    <w:rsid w:val="008D1254"/>
    <w:rsid w:val="008D79F6"/>
    <w:rsid w:val="008E0997"/>
    <w:rsid w:val="00902D72"/>
    <w:rsid w:val="009309E3"/>
    <w:rsid w:val="009342A1"/>
    <w:rsid w:val="00940040"/>
    <w:rsid w:val="0096364E"/>
    <w:rsid w:val="00980C66"/>
    <w:rsid w:val="009C2D53"/>
    <w:rsid w:val="00B539EB"/>
    <w:rsid w:val="00C26B2E"/>
    <w:rsid w:val="00C31F56"/>
    <w:rsid w:val="00C60FE6"/>
    <w:rsid w:val="00C90202"/>
    <w:rsid w:val="00C93535"/>
    <w:rsid w:val="00CD413C"/>
    <w:rsid w:val="00CF2863"/>
    <w:rsid w:val="00D329E2"/>
    <w:rsid w:val="00DD3AEB"/>
    <w:rsid w:val="00E26A46"/>
    <w:rsid w:val="00E530CF"/>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732</Words>
  <Characters>4612</Characters>
  <Application>Microsoft Macintosh Word</Application>
  <DocSecurity>0</DocSecurity>
  <Lines>38</Lines>
  <Paragraphs>10</Paragraphs>
  <ScaleCrop>false</ScaleCrop>
  <Company>mk publishing GmbH</Company>
  <LinksUpToDate>false</LinksUpToDate>
  <CharactersWithSpaces>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5</cp:revision>
  <dcterms:created xsi:type="dcterms:W3CDTF">2018-05-23T17:11:00Z</dcterms:created>
  <dcterms:modified xsi:type="dcterms:W3CDTF">2018-07-02T06:55:00Z</dcterms:modified>
</cp:coreProperties>
</file>